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7B7D59" w:rsidRDefault="00FC140F" w:rsidP="00F25650">
      <w:pPr>
        <w:tabs>
          <w:tab w:val="left" w:pos="4230"/>
          <w:tab w:val="left" w:pos="4410"/>
        </w:tabs>
        <w:rPr>
          <w:rFonts w:asciiTheme="minorHAnsi" w:hAnsiTheme="minorHAnsi"/>
          <w:sz w:val="22"/>
          <w:szCs w:val="22"/>
        </w:rPr>
      </w:pPr>
      <w:r w:rsidRPr="007B7D59">
        <w:rPr>
          <w:rFonts w:asciiTheme="minorHAnsi" w:hAnsiTheme="minorHAnsi"/>
          <w:noProof/>
          <w:color w:val="auto"/>
          <w:kern w:val="0"/>
          <w:sz w:val="22"/>
          <w:szCs w:val="22"/>
          <w:lang w:val="en-IN" w:eastAsia="en-IN"/>
        </w:rPr>
        <w:drawing>
          <wp:anchor distT="0" distB="0" distL="114300" distR="114300" simplePos="0" relativeHeight="251641344"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3C2F06" w:rsidRPr="003C2F06">
        <w:rPr>
          <w:rFonts w:asciiTheme="minorHAnsi" w:hAnsiTheme="minorHAnsi"/>
          <w:noProof/>
          <w:color w:val="auto"/>
          <w:kern w:val="0"/>
          <w:sz w:val="22"/>
          <w:szCs w:val="22"/>
        </w:rPr>
        <w:pict>
          <v:rect id="Rectangle 105" o:spid="_x0000_s1026" style="position:absolute;margin-left:1.7pt;margin-top:9.35pt;width:495.55pt;height:58.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234F48" w:rsidRPr="00D26788" w:rsidRDefault="00234F48"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234F48" w:rsidRDefault="00234F48" w:rsidP="00F25650"/>
              </w:txbxContent>
            </v:textbox>
          </v:rect>
        </w:pict>
      </w:r>
      <w:r w:rsidR="00F25650" w:rsidRPr="007B7D59">
        <w:rPr>
          <w:rFonts w:ascii="Calibri" w:hAnsi="Calibri"/>
          <w:noProof/>
          <w:sz w:val="28"/>
          <w:szCs w:val="28"/>
          <w:lang w:val="en-IN" w:eastAsia="en-IN"/>
        </w:rPr>
        <w:drawing>
          <wp:anchor distT="0" distB="0" distL="114300" distR="114300" simplePos="0" relativeHeight="251640320"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7B7D59">
        <w:rPr>
          <w:rFonts w:asciiTheme="minorHAnsi" w:hAnsiTheme="minorHAnsi"/>
          <w:noProof/>
          <w:color w:val="auto"/>
          <w:kern w:val="0"/>
          <w:sz w:val="22"/>
          <w:szCs w:val="22"/>
          <w:lang w:val="en-IN" w:eastAsia="en-IN"/>
        </w:rPr>
        <w:drawing>
          <wp:anchor distT="0" distB="0" distL="114300" distR="114300" simplePos="0" relativeHeight="251639296"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3C2F06" w:rsidRPr="003C2F06">
        <w:rPr>
          <w:rFonts w:asciiTheme="minorHAnsi" w:hAnsiTheme="minorHAnsi"/>
          <w:noProof/>
          <w:color w:val="auto"/>
          <w:kern w:val="0"/>
          <w:sz w:val="22"/>
          <w:szCs w:val="22"/>
        </w:rPr>
        <w:pict>
          <v:group id="Group 86" o:spid="_x0000_s1027" style="position:absolute;margin-left:-100.35pt;margin-top:-230.95pt;width:192.4pt;height:1443pt;z-index:251646464;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234F48" w:rsidRPr="00541CD5" w:rsidRDefault="00234F48" w:rsidP="00F25650">
                    <w:pPr>
                      <w:widowControl w:val="0"/>
                      <w:spacing w:line="320" w:lineRule="exact"/>
                      <w:rPr>
                        <w:rFonts w:asciiTheme="minorHAnsi" w:hAnsiTheme="minorHAnsi" w:cs="Arial"/>
                        <w:color w:val="EF792F"/>
                        <w:spacing w:val="20"/>
                        <w:w w:val="90"/>
                        <w:sz w:val="28"/>
                        <w:szCs w:val="32"/>
                      </w:rPr>
                    </w:pPr>
                  </w:p>
                  <w:p w:rsidR="00234F48" w:rsidRPr="00211098" w:rsidRDefault="00234F48"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234F48" w:rsidRDefault="00234F48"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234F48" w:rsidRPr="00211098" w:rsidRDefault="00234F48"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234F48" w:rsidRPr="00541CD5" w:rsidRDefault="00234F48" w:rsidP="00F25650">
                    <w:pPr>
                      <w:widowControl w:val="0"/>
                      <w:spacing w:line="320" w:lineRule="exact"/>
                      <w:rPr>
                        <w:rFonts w:asciiTheme="minorHAnsi" w:hAnsiTheme="minorHAnsi" w:cs="Arial"/>
                        <w:color w:val="676767"/>
                        <w:sz w:val="28"/>
                        <w:szCs w:val="32"/>
                      </w:rPr>
                    </w:pPr>
                  </w:p>
                  <w:p w:rsidR="00234F48" w:rsidRPr="00541CD5" w:rsidRDefault="00234F48"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234F48" w:rsidRDefault="00234F48" w:rsidP="00F25650">
                    <w:pPr>
                      <w:widowControl w:val="0"/>
                      <w:tabs>
                        <w:tab w:val="num" w:pos="720"/>
                      </w:tabs>
                      <w:spacing w:line="320" w:lineRule="exact"/>
                      <w:ind w:left="720" w:right="-30" w:hanging="360"/>
                      <w:rPr>
                        <w:rFonts w:asciiTheme="minorHAnsi" w:hAnsiTheme="minorHAnsi" w:cs="Arial"/>
                        <w:color w:val="FFFFFE"/>
                        <w:sz w:val="28"/>
                        <w:szCs w:val="32"/>
                      </w:rPr>
                    </w:pPr>
                  </w:p>
                  <w:p w:rsidR="00234F48" w:rsidRPr="00EE086F" w:rsidRDefault="00234F48"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234F48" w:rsidRPr="00541CD5" w:rsidRDefault="00234F48" w:rsidP="00F25650">
                    <w:pPr>
                      <w:widowControl w:val="0"/>
                      <w:spacing w:line="320" w:lineRule="exact"/>
                      <w:ind w:left="270"/>
                      <w:rPr>
                        <w:rFonts w:asciiTheme="minorHAnsi" w:hAnsiTheme="minorHAnsi" w:cs="Arial"/>
                        <w:color w:val="FFFFFE"/>
                        <w:sz w:val="28"/>
                        <w:szCs w:val="32"/>
                      </w:rPr>
                    </w:pPr>
                  </w:p>
                  <w:p w:rsidR="00234F48" w:rsidRPr="00541CD5" w:rsidRDefault="00234F48" w:rsidP="00F25650">
                    <w:pPr>
                      <w:widowControl w:val="0"/>
                      <w:spacing w:line="320" w:lineRule="exact"/>
                      <w:rPr>
                        <w:rFonts w:asciiTheme="minorHAnsi" w:hAnsiTheme="minorHAnsi" w:cs="Arial"/>
                        <w:color w:val="FFFFFE"/>
                        <w:sz w:val="28"/>
                        <w:szCs w:val="32"/>
                      </w:rPr>
                    </w:pPr>
                  </w:p>
                  <w:p w:rsidR="00234F48" w:rsidRPr="00541CD5" w:rsidRDefault="00234F48" w:rsidP="00F25650">
                    <w:pPr>
                      <w:widowControl w:val="0"/>
                      <w:spacing w:line="320" w:lineRule="exact"/>
                      <w:rPr>
                        <w:rFonts w:asciiTheme="minorHAnsi" w:hAnsiTheme="minorHAnsi" w:cs="Arial"/>
                        <w:color w:val="FFFFFE"/>
                        <w:sz w:val="28"/>
                        <w:szCs w:val="32"/>
                      </w:rPr>
                    </w:pPr>
                  </w:p>
                  <w:p w:rsidR="00234F48" w:rsidRPr="00541CD5" w:rsidRDefault="00234F48" w:rsidP="00F25650">
                    <w:pPr>
                      <w:widowControl w:val="0"/>
                      <w:spacing w:line="320" w:lineRule="exact"/>
                      <w:rPr>
                        <w:rFonts w:asciiTheme="minorHAnsi" w:hAnsiTheme="minorHAnsi" w:cs="Arial"/>
                        <w:color w:val="EF792F"/>
                        <w:spacing w:val="20"/>
                        <w:w w:val="90"/>
                        <w:sz w:val="28"/>
                        <w:szCs w:val="32"/>
                      </w:rPr>
                    </w:pPr>
                  </w:p>
                  <w:p w:rsidR="00234F48" w:rsidRPr="00D260BE" w:rsidRDefault="00234F48"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234F48" w:rsidRPr="003C1E0B" w:rsidRDefault="00234F48"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234F48" w:rsidRPr="00D260BE" w:rsidRDefault="00234F48" w:rsidP="00F25650">
                    <w:pPr>
                      <w:ind w:left="540" w:right="-120"/>
                      <w:rPr>
                        <w:rFonts w:asciiTheme="minorHAnsi" w:hAnsiTheme="minorHAnsi"/>
                        <w:color w:val="F2F2F2" w:themeColor="background1" w:themeShade="F2"/>
                        <w:sz w:val="6"/>
                        <w:szCs w:val="22"/>
                      </w:rPr>
                    </w:pPr>
                  </w:p>
                  <w:p w:rsidR="00234F48" w:rsidRPr="003C1E0B" w:rsidRDefault="00234F48"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234F48" w:rsidRPr="00B7700B" w:rsidRDefault="00234F48" w:rsidP="00F25650">
                    <w:pPr>
                      <w:rPr>
                        <w:rFonts w:asciiTheme="minorHAnsi" w:hAnsiTheme="minorHAnsi"/>
                        <w:color w:val="FFFFFF" w:themeColor="background1"/>
                        <w:sz w:val="28"/>
                        <w:szCs w:val="28"/>
                        <w:u w:val="single"/>
                      </w:rPr>
                    </w:pPr>
                  </w:p>
                  <w:p w:rsidR="00234F48" w:rsidRPr="00520D91" w:rsidRDefault="00234F48" w:rsidP="00F25650">
                    <w:pPr>
                      <w:rPr>
                        <w:rFonts w:asciiTheme="minorHAnsi" w:hAnsiTheme="minorHAnsi"/>
                        <w:color w:val="F2F2F2" w:themeColor="background1" w:themeShade="F2"/>
                        <w:sz w:val="28"/>
                        <w:szCs w:val="28"/>
                      </w:rPr>
                    </w:pPr>
                  </w:p>
                  <w:p w:rsidR="00234F48" w:rsidRPr="00520D91" w:rsidRDefault="00234F48"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3C2F06" w:rsidRPr="003C2F06">
        <w:rPr>
          <w:rFonts w:asciiTheme="minorHAnsi" w:hAnsiTheme="minorHAnsi"/>
          <w:noProof/>
          <w:color w:val="auto"/>
          <w:kern w:val="0"/>
          <w:sz w:val="22"/>
          <w:szCs w:val="22"/>
        </w:rPr>
        <w:pict>
          <v:shape id="Text Box 18" o:spid="_x0000_s1030" type="#_x0000_t202" style="position:absolute;margin-left:1108.1pt;margin-top:733.25pt;width:97.9pt;height:31.7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234F48" w:rsidRDefault="00234F48"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3C2F06" w:rsidRPr="003C2F06">
        <w:rPr>
          <w:rFonts w:asciiTheme="minorHAnsi" w:hAnsiTheme="minorHAnsi"/>
          <w:noProof/>
          <w:color w:val="auto"/>
          <w:kern w:val="0"/>
          <w:sz w:val="22"/>
          <w:szCs w:val="22"/>
        </w:rPr>
        <w:pict>
          <v:shape id="Text Box 26" o:spid="_x0000_s1031" type="#_x0000_t202" style="position:absolute;margin-left:1127.65pt;margin-top:751.05pt;width:54pt;height:22.95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234F48" w:rsidRDefault="00234F48"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3C2F06" w:rsidRPr="003C2F06">
        <w:rPr>
          <w:rFonts w:asciiTheme="minorHAnsi" w:hAnsiTheme="minorHAnsi"/>
          <w:noProof/>
          <w:color w:val="auto"/>
          <w:kern w:val="0"/>
          <w:sz w:val="22"/>
          <w:szCs w:val="22"/>
        </w:rPr>
        <w:pict>
          <v:group id="Group 19" o:spid="_x0000_s1058" style="position:absolute;margin-left:1076.3pt;margin-top:728.1pt;width:28.6pt;height:30.9pt;z-index:25164441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3C2F06" w:rsidRPr="003C2F06">
        <w:rPr>
          <w:rFonts w:asciiTheme="minorHAnsi" w:hAnsiTheme="minorHAnsi"/>
          <w:noProof/>
          <w:sz w:val="22"/>
          <w:szCs w:val="22"/>
        </w:rPr>
        <w:pict>
          <v:shape id="Text Box 79" o:spid="_x0000_s1057" type="#_x0000_t202" style="position:absolute;margin-left:844.5pt;margin-top:552pt;width:175.5pt;height:184.5pt;z-index:2516556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234F48" w:rsidRDefault="00234F48"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234F48" w:rsidRDefault="00234F48"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234F48" w:rsidRDefault="00234F48"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234F48" w:rsidRDefault="00234F48"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234F48" w:rsidRDefault="00234F48"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234F48" w:rsidRDefault="00234F48"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234F48" w:rsidRDefault="00234F48"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3C2F06" w:rsidRPr="003C2F06">
        <w:rPr>
          <w:rFonts w:asciiTheme="minorHAnsi" w:hAnsiTheme="minorHAnsi"/>
          <w:noProof/>
          <w:sz w:val="22"/>
          <w:szCs w:val="22"/>
        </w:rPr>
        <w:pict>
          <v:shape id="Text Box 76" o:spid="_x0000_s1033" type="#_x0000_t202" style="position:absolute;margin-left:917.9pt;margin-top:243pt;width:130.5pt;height:270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234F48" w:rsidRDefault="00234F48"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3C2F06" w:rsidRPr="003C2F06">
        <w:rPr>
          <w:rFonts w:asciiTheme="minorHAnsi" w:hAnsiTheme="minorHAnsi"/>
          <w:noProof/>
          <w:sz w:val="22"/>
          <w:szCs w:val="22"/>
        </w:rPr>
        <w:pict>
          <v:group id="Group 62" o:spid="_x0000_s1052" style="position:absolute;margin-left:1145.1pt;margin-top:522.5pt;width:41.2pt;height:38.7pt;z-index:25165158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3C2F06" w:rsidRPr="003C2F06">
        <w:rPr>
          <w:rFonts w:asciiTheme="minorHAnsi" w:hAnsiTheme="minorHAnsi"/>
          <w:noProof/>
          <w:sz w:val="22"/>
          <w:szCs w:val="22"/>
        </w:rPr>
        <w:pict>
          <v:shape id="Text Box 61" o:spid="_x0000_s1034" type="#_x0000_t202" style="position:absolute;margin-left:15in;margin-top:54.45pt;width:112.5pt;height:709.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234F48" w:rsidRDefault="00234F48"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234F48" w:rsidRDefault="00234F48"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234F48" w:rsidRDefault="00234F48" w:rsidP="00F25650">
                  <w:pPr>
                    <w:widowControl w:val="0"/>
                    <w:spacing w:line="320" w:lineRule="exact"/>
                    <w:rPr>
                      <w:rFonts w:ascii="Arial" w:hAnsi="Arial" w:cs="Arial"/>
                      <w:color w:val="FFFFFE"/>
                      <w:sz w:val="15"/>
                      <w:szCs w:val="15"/>
                    </w:rPr>
                  </w:pP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234F48" w:rsidRDefault="00234F48" w:rsidP="00F25650">
                  <w:pPr>
                    <w:widowControl w:val="0"/>
                    <w:spacing w:line="320" w:lineRule="exact"/>
                    <w:rPr>
                      <w:rFonts w:ascii="Arial" w:hAnsi="Arial" w:cs="Arial"/>
                      <w:color w:val="FFFFFE"/>
                      <w:sz w:val="15"/>
                      <w:szCs w:val="15"/>
                    </w:rPr>
                  </w:pP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234F48" w:rsidRDefault="00234F48" w:rsidP="00F25650">
                  <w:pPr>
                    <w:widowControl w:val="0"/>
                    <w:spacing w:line="320" w:lineRule="exact"/>
                    <w:rPr>
                      <w:rFonts w:ascii="Arial" w:hAnsi="Arial" w:cs="Arial"/>
                      <w:color w:val="FFFFFE"/>
                      <w:sz w:val="15"/>
                      <w:szCs w:val="15"/>
                    </w:rPr>
                  </w:pPr>
                </w:p>
                <w:p w:rsidR="00234F48" w:rsidRDefault="00234F48" w:rsidP="00F25650">
                  <w:pPr>
                    <w:widowControl w:val="0"/>
                    <w:spacing w:line="320" w:lineRule="exact"/>
                    <w:rPr>
                      <w:rFonts w:ascii="Arial" w:hAnsi="Arial" w:cs="Arial"/>
                      <w:color w:val="FFFFFE"/>
                      <w:sz w:val="15"/>
                      <w:szCs w:val="15"/>
                    </w:rPr>
                  </w:pPr>
                </w:p>
                <w:p w:rsidR="00234F48" w:rsidRDefault="00234F48"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234F48" w:rsidRDefault="00234F48"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234F48" w:rsidRDefault="00234F48" w:rsidP="00F25650">
                  <w:pPr>
                    <w:widowControl w:val="0"/>
                    <w:spacing w:line="320" w:lineRule="exact"/>
                    <w:rPr>
                      <w:rFonts w:ascii="Arial" w:hAnsi="Arial" w:cs="Arial"/>
                      <w:color w:val="FFFFFE"/>
                      <w:sz w:val="15"/>
                      <w:szCs w:val="15"/>
                    </w:rPr>
                  </w:pP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234F48" w:rsidRDefault="00234F48"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3C2F06" w:rsidRPr="003C2F06">
        <w:rPr>
          <w:rFonts w:asciiTheme="minorHAnsi" w:hAnsiTheme="minorHAnsi"/>
          <w:noProof/>
          <w:sz w:val="22"/>
          <w:szCs w:val="22"/>
        </w:rPr>
        <w:pict>
          <v:rect id="Rectangle 55" o:spid="_x0000_s1051" style="position:absolute;margin-left:1062pt;margin-top:18pt;width:2in;height:756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7B7D59" w:rsidRDefault="00D468CF" w:rsidP="00F25650">
      <w:pPr>
        <w:rPr>
          <w:rFonts w:asciiTheme="minorHAnsi" w:hAnsiTheme="minorHAnsi"/>
          <w:sz w:val="22"/>
          <w:szCs w:val="22"/>
        </w:rPr>
      </w:pPr>
      <w:r w:rsidRPr="007B7D59">
        <w:rPr>
          <w:rFonts w:asciiTheme="minorHAnsi" w:hAnsiTheme="minorHAnsi"/>
          <w:noProof/>
          <w:color w:val="auto"/>
          <w:kern w:val="0"/>
          <w:sz w:val="22"/>
          <w:szCs w:val="22"/>
          <w:lang w:val="en-IN" w:eastAsia="en-IN"/>
        </w:rPr>
        <w:drawing>
          <wp:anchor distT="0" distB="0" distL="114300" distR="114300" simplePos="0" relativeHeight="251638272"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653" cy="2339439"/>
                    </a:xfrm>
                    <a:prstGeom prst="rect">
                      <a:avLst/>
                    </a:prstGeom>
                    <a:noFill/>
                    <a:ln>
                      <a:noFill/>
                    </a:ln>
                  </pic:spPr>
                </pic:pic>
              </a:graphicData>
            </a:graphic>
          </wp:anchor>
        </w:drawing>
      </w:r>
      <w:r w:rsidR="003C2F06" w:rsidRPr="003C2F06">
        <w:rPr>
          <w:rFonts w:asciiTheme="minorHAnsi" w:hAnsiTheme="minorHAnsi"/>
          <w:noProof/>
          <w:color w:val="auto"/>
          <w:kern w:val="0"/>
          <w:sz w:val="22"/>
          <w:szCs w:val="22"/>
        </w:rPr>
        <w:pict>
          <v:shape id="Text Box 37" o:spid="_x0000_s1038" type="#_x0000_t202" style="position:absolute;margin-left:190.85pt;margin-top:389.75pt;width:398.5pt;height:404.2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234F48" w:rsidRPr="007B7D59" w:rsidRDefault="00234F48" w:rsidP="006001DC">
                  <w:pPr>
                    <w:pStyle w:val="Default"/>
                    <w:rPr>
                      <w:rFonts w:ascii="Calibri" w:hAnsi="Calibri" w:cs="Calibri"/>
                      <w:sz w:val="23"/>
                      <w:szCs w:val="23"/>
                      <w:lang w:val="en-IN"/>
                    </w:rPr>
                  </w:pPr>
                  <w:bookmarkStart w:id="0" w:name="_Toc303328695"/>
                  <w:bookmarkStart w:id="1" w:name="_Toc363473157"/>
                  <w:bookmarkStart w:id="2" w:name="_Toc363473212"/>
                  <w:r w:rsidRPr="007B7D59">
                    <w:rPr>
                      <w:rFonts w:asciiTheme="minorHAnsi" w:hAnsiTheme="minorHAnsi"/>
                      <w:b/>
                      <w:bCs/>
                      <w:caps/>
                      <w:kern w:val="36"/>
                      <w:lang w:eastAsia="en-IN"/>
                    </w:rPr>
                    <w:t xml:space="preserve">Sector: </w:t>
                  </w:r>
                  <w:bookmarkEnd w:id="0"/>
                  <w:bookmarkEnd w:id="1"/>
                  <w:bookmarkEnd w:id="2"/>
                  <w:r w:rsidRPr="007B7D59">
                    <w:rPr>
                      <w:rFonts w:ascii="Calibri" w:hAnsi="Calibri" w:cs="Calibri"/>
                      <w:sz w:val="23"/>
                      <w:szCs w:val="23"/>
                      <w:lang w:val="en-IN"/>
                    </w:rPr>
                    <w:t xml:space="preserve">TEXTILE </w:t>
                  </w:r>
                </w:p>
                <w:p w:rsidR="00234F48" w:rsidRPr="007B7D59" w:rsidRDefault="00234F48" w:rsidP="006001DC">
                  <w:pPr>
                    <w:pStyle w:val="Default"/>
                    <w:rPr>
                      <w:rFonts w:ascii="Calibri" w:eastAsia="Times New Roman" w:hAnsi="Calibri" w:cs="Calibri"/>
                      <w:lang w:val="en-IN"/>
                    </w:rPr>
                  </w:pPr>
                </w:p>
                <w:p w:rsidR="00234F48" w:rsidRPr="007B7D59" w:rsidRDefault="00234F48" w:rsidP="006001DC">
                  <w:pPr>
                    <w:pStyle w:val="Default"/>
                    <w:rPr>
                      <w:rFonts w:ascii="Calibri" w:eastAsia="Times New Roman" w:hAnsi="Calibri" w:cs="Calibri"/>
                      <w:lang w:val="en-IN"/>
                    </w:rPr>
                  </w:pPr>
                  <w:bookmarkStart w:id="3" w:name="_Toc303328696"/>
                  <w:bookmarkStart w:id="4" w:name="_Toc363473158"/>
                  <w:bookmarkStart w:id="5" w:name="_Toc363473213"/>
                  <w:r w:rsidRPr="007B7D59">
                    <w:rPr>
                      <w:rFonts w:asciiTheme="minorHAnsi" w:hAnsiTheme="minorHAnsi"/>
                      <w:b/>
                      <w:bCs/>
                      <w:kern w:val="36"/>
                      <w:lang w:eastAsia="en-IN"/>
                    </w:rPr>
                    <w:t xml:space="preserve">SUB-SECTOR: </w:t>
                  </w:r>
                  <w:bookmarkEnd w:id="3"/>
                  <w:bookmarkEnd w:id="4"/>
                  <w:bookmarkEnd w:id="5"/>
                  <w:r w:rsidRPr="007B7D59">
                    <w:rPr>
                      <w:rFonts w:asciiTheme="minorHAnsi" w:hAnsiTheme="minorHAnsi"/>
                      <w:b/>
                      <w:bCs/>
                      <w:kern w:val="36"/>
                      <w:lang w:eastAsia="en-IN"/>
                    </w:rPr>
                    <w:t xml:space="preserve">WEAVING </w:t>
                  </w:r>
                </w:p>
                <w:p w:rsidR="00234F48" w:rsidRPr="007B7D59" w:rsidRDefault="00234F48"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7B7D59">
                    <w:rPr>
                      <w:rFonts w:asciiTheme="minorHAnsi" w:hAnsiTheme="minorHAnsi" w:cs="Arial"/>
                      <w:b/>
                      <w:bCs/>
                      <w:caps/>
                      <w:color w:val="000000"/>
                      <w:kern w:val="36"/>
                      <w:sz w:val="24"/>
                      <w:lang w:eastAsia="en-IN"/>
                    </w:rPr>
                    <w:t xml:space="preserve">OCCUPATION: </w:t>
                  </w:r>
                  <w:bookmarkEnd w:id="6"/>
                  <w:bookmarkEnd w:id="7"/>
                  <w:bookmarkEnd w:id="8"/>
                  <w:r w:rsidR="00C6260B">
                    <w:rPr>
                      <w:rFonts w:asciiTheme="minorHAnsi" w:hAnsiTheme="minorHAnsi" w:cs="Arial"/>
                      <w:b/>
                      <w:bCs/>
                      <w:caps/>
                      <w:color w:val="000000"/>
                      <w:kern w:val="36"/>
                      <w:sz w:val="24"/>
                      <w:lang w:eastAsia="en-IN"/>
                    </w:rPr>
                    <w:t>WEAVING</w:t>
                  </w:r>
                  <w:r w:rsidRPr="007B7D59">
                    <w:rPr>
                      <w:b/>
                      <w:sz w:val="28"/>
                    </w:rPr>
                    <w:t xml:space="preserve"> </w:t>
                  </w:r>
                </w:p>
                <w:p w:rsidR="00234F48" w:rsidRPr="007B7D59" w:rsidRDefault="00234F48" w:rsidP="006001DC">
                  <w:pPr>
                    <w:spacing w:before="100" w:beforeAutospacing="1" w:after="100" w:afterAutospacing="1"/>
                    <w:jc w:val="both"/>
                    <w:rPr>
                      <w:rFonts w:asciiTheme="minorHAnsi" w:hAnsiTheme="minorHAnsi" w:cs="Arial"/>
                      <w:b/>
                      <w:color w:val="000000"/>
                      <w:sz w:val="24"/>
                      <w:lang w:eastAsia="en-IN"/>
                    </w:rPr>
                  </w:pPr>
                  <w:r w:rsidRPr="007B7D59">
                    <w:rPr>
                      <w:rFonts w:asciiTheme="minorHAnsi" w:hAnsiTheme="minorHAnsi" w:cs="Arial"/>
                      <w:b/>
                      <w:bCs/>
                      <w:color w:val="000000"/>
                      <w:sz w:val="24"/>
                      <w:lang w:eastAsia="en-IN"/>
                    </w:rPr>
                    <w:t>REFERENCE ID:</w:t>
                  </w:r>
                  <w:r w:rsidRPr="007B7D59">
                    <w:rPr>
                      <w:rFonts w:asciiTheme="minorHAnsi" w:hAnsiTheme="minorHAnsi" w:cs="Arial"/>
                      <w:b/>
                      <w:color w:val="000000"/>
                      <w:sz w:val="24"/>
                      <w:lang w:eastAsia="en-IN"/>
                    </w:rPr>
                    <w:t xml:space="preserve"> TSC/Q </w:t>
                  </w:r>
                  <w:r w:rsidR="00EB6FF1">
                    <w:rPr>
                      <w:rFonts w:asciiTheme="minorHAnsi" w:hAnsiTheme="minorHAnsi" w:cs="Arial"/>
                      <w:b/>
                      <w:color w:val="000000" w:themeColor="text1"/>
                      <w:sz w:val="24"/>
                      <w:lang w:eastAsia="en-IN"/>
                    </w:rPr>
                    <w:t>2205</w:t>
                  </w:r>
                </w:p>
                <w:p w:rsidR="00234F48" w:rsidRPr="007B7D59" w:rsidRDefault="00234F48" w:rsidP="006001DC">
                  <w:pPr>
                    <w:spacing w:before="100" w:beforeAutospacing="1" w:after="100" w:afterAutospacing="1"/>
                    <w:jc w:val="both"/>
                    <w:rPr>
                      <w:rFonts w:asciiTheme="minorHAnsi" w:hAnsiTheme="minorHAnsi" w:cs="Arial"/>
                      <w:color w:val="000000"/>
                      <w:sz w:val="24"/>
                      <w:lang w:eastAsia="en-IN"/>
                    </w:rPr>
                  </w:pPr>
                  <w:r w:rsidRPr="007B7D59">
                    <w:rPr>
                      <w:rFonts w:asciiTheme="minorHAnsi" w:hAnsiTheme="minorHAnsi" w:cs="Arial"/>
                      <w:b/>
                      <w:color w:val="000000"/>
                      <w:sz w:val="24"/>
                      <w:lang w:eastAsia="en-IN"/>
                    </w:rPr>
                    <w:t xml:space="preserve">ALIGNED TO: NCO-2004 / </w:t>
                  </w:r>
                </w:p>
                <w:p w:rsidR="00234F48" w:rsidRPr="007B7D59" w:rsidRDefault="00234F48" w:rsidP="00F66882">
                  <w:pPr>
                    <w:jc w:val="both"/>
                    <w:rPr>
                      <w:rFonts w:asciiTheme="minorHAnsi" w:hAnsiTheme="minorHAnsi"/>
                      <w:color w:val="000000"/>
                      <w:sz w:val="22"/>
                      <w:szCs w:val="22"/>
                    </w:rPr>
                  </w:pPr>
                  <w:r w:rsidRPr="007B7D59">
                    <w:rPr>
                      <w:rFonts w:asciiTheme="minorHAnsi" w:hAnsiTheme="minorHAnsi"/>
                      <w:b/>
                      <w:color w:val="000000"/>
                      <w:sz w:val="24"/>
                      <w:szCs w:val="22"/>
                    </w:rPr>
                    <w:t>Brief Job Description</w:t>
                  </w:r>
                  <w:r w:rsidRPr="007B7D59">
                    <w:rPr>
                      <w:rFonts w:asciiTheme="minorHAnsi" w:hAnsiTheme="minorHAnsi"/>
                      <w:color w:val="000000"/>
                      <w:sz w:val="22"/>
                      <w:szCs w:val="22"/>
                    </w:rPr>
                    <w:t>: A Knotting Machine Operator  is a job-role in a weaving preparatory department. The responsibility of a Knotting Machine Operator is to Knot the warp ends in the run out beams with that of the fresh beams.  efficiently so as to get quality  output with minimum defects giving due importance to safety and environment aspects</w:t>
                  </w:r>
                </w:p>
                <w:p w:rsidR="00234F48" w:rsidRPr="007B7D59" w:rsidRDefault="00234F48" w:rsidP="00DF1102">
                  <w:pPr>
                    <w:jc w:val="both"/>
                    <w:rPr>
                      <w:rFonts w:ascii="Calibri" w:hAnsi="Calibri"/>
                      <w:sz w:val="24"/>
                      <w:szCs w:val="24"/>
                      <w:lang w:eastAsia="en-IN"/>
                    </w:rPr>
                  </w:pPr>
                </w:p>
                <w:p w:rsidR="00234F48" w:rsidRPr="007B7D59" w:rsidRDefault="00234F48" w:rsidP="00F66882">
                  <w:pPr>
                    <w:pStyle w:val="Default"/>
                    <w:rPr>
                      <w:rFonts w:asciiTheme="minorHAnsi" w:hAnsiTheme="minorHAnsi"/>
                      <w:sz w:val="22"/>
                      <w:szCs w:val="22"/>
                    </w:rPr>
                  </w:pPr>
                  <w:r w:rsidRPr="007B7D59">
                    <w:rPr>
                      <w:rFonts w:asciiTheme="minorHAnsi" w:hAnsiTheme="minorHAnsi"/>
                      <w:b/>
                      <w:szCs w:val="22"/>
                    </w:rPr>
                    <w:t xml:space="preserve">Personal Attributes:  </w:t>
                  </w:r>
                  <w:r w:rsidRPr="007B7D59">
                    <w:rPr>
                      <w:rFonts w:asciiTheme="minorHAnsi" w:hAnsiTheme="minorHAnsi"/>
                      <w:sz w:val="22"/>
                      <w:szCs w:val="22"/>
                    </w:rPr>
                    <w:t xml:space="preserve">A Knotting Machine Operator should have good </w:t>
                  </w:r>
                </w:p>
                <w:p w:rsidR="00234F48" w:rsidRPr="007B7D59" w:rsidRDefault="00234F48" w:rsidP="00F66882">
                  <w:pPr>
                    <w:pStyle w:val="Default"/>
                    <w:rPr>
                      <w:rFonts w:asciiTheme="minorHAnsi" w:hAnsiTheme="minorHAnsi"/>
                      <w:sz w:val="22"/>
                      <w:szCs w:val="22"/>
                    </w:rPr>
                  </w:pPr>
                  <w:r w:rsidRPr="007B7D59">
                    <w:rPr>
                      <w:rFonts w:asciiTheme="minorHAnsi" w:hAnsiTheme="minorHAnsi"/>
                      <w:sz w:val="22"/>
                      <w:szCs w:val="22"/>
                    </w:rPr>
                    <w:t xml:space="preserve">eyesight, eye-hand coordination, motor skills and vision (including near vision, </w:t>
                  </w:r>
                </w:p>
                <w:p w:rsidR="00234F48" w:rsidRPr="00F66882" w:rsidRDefault="00234F48" w:rsidP="00F66882">
                  <w:pPr>
                    <w:pStyle w:val="Default"/>
                    <w:rPr>
                      <w:rFonts w:asciiTheme="minorHAnsi" w:hAnsiTheme="minorHAnsi"/>
                      <w:sz w:val="22"/>
                      <w:szCs w:val="22"/>
                    </w:rPr>
                  </w:pPr>
                  <w:r w:rsidRPr="007B7D59">
                    <w:rPr>
                      <w:rFonts w:asciiTheme="minorHAnsi" w:hAnsiTheme="minorHAnsi"/>
                      <w:sz w:val="22"/>
                      <w:szCs w:val="22"/>
                    </w:rPr>
                    <w:t>distance vision, colour vision, peripheral vision, depth perception and ability to change focus).</w:t>
                  </w:r>
                </w:p>
                <w:p w:rsidR="00234F48" w:rsidRPr="007A4752" w:rsidRDefault="00234F48"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3C2F06" w:rsidRPr="003C2F06">
        <w:rPr>
          <w:rFonts w:asciiTheme="minorHAnsi" w:hAnsiTheme="minorHAnsi"/>
          <w:noProof/>
          <w:color w:val="auto"/>
          <w:kern w:val="0"/>
          <w:sz w:val="22"/>
          <w:szCs w:val="22"/>
        </w:rPr>
        <w:pict>
          <v:shape id="Text Box 185" o:spid="_x0000_s1035" type="#_x0000_t202" style="position:absolute;margin-left:85.5pt;margin-top:237.05pt;width:452.25pt;height:26.4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234F48" w:rsidRPr="009B64E4" w:rsidRDefault="00234F48"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3C2F06" w:rsidRPr="003C2F06">
        <w:rPr>
          <w:rFonts w:asciiTheme="minorHAnsi" w:hAnsiTheme="minorHAnsi"/>
          <w:noProof/>
          <w:color w:val="auto"/>
          <w:kern w:val="0"/>
          <w:sz w:val="22"/>
          <w:szCs w:val="22"/>
        </w:rPr>
        <w:pict>
          <v:shape id="Text Box 36" o:spid="_x0000_s1036" type="#_x0000_t202" style="position:absolute;margin-left:157.5pt;margin-top:345.75pt;width:452.25pt;height:61.1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234F48" w:rsidRDefault="00234F48"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Knotting Machine Operator</w:t>
                  </w:r>
                </w:p>
                <w:p w:rsidR="00234F48" w:rsidRPr="00B4754D" w:rsidRDefault="00234F48" w:rsidP="00276C8F">
                  <w:pPr>
                    <w:widowControl w:val="0"/>
                    <w:spacing w:line="440" w:lineRule="exact"/>
                    <w:jc w:val="center"/>
                    <w:rPr>
                      <w:rFonts w:ascii="Arial" w:hAnsi="Arial" w:cs="Arial"/>
                      <w:b/>
                      <w:color w:val="C80000"/>
                      <w:w w:val="90"/>
                      <w:sz w:val="32"/>
                      <w:szCs w:val="40"/>
                    </w:rPr>
                  </w:pPr>
                </w:p>
                <w:p w:rsidR="00234F48" w:rsidRPr="00B4754D" w:rsidRDefault="00234F48" w:rsidP="0021134B">
                  <w:pPr>
                    <w:widowControl w:val="0"/>
                    <w:spacing w:line="440" w:lineRule="exact"/>
                    <w:jc w:val="center"/>
                    <w:rPr>
                      <w:rFonts w:ascii="Arial" w:hAnsi="Arial" w:cs="Arial"/>
                      <w:b/>
                      <w:color w:val="C80000"/>
                      <w:w w:val="90"/>
                      <w:sz w:val="32"/>
                      <w:szCs w:val="40"/>
                    </w:rPr>
                  </w:pPr>
                </w:p>
                <w:p w:rsidR="00234F48" w:rsidRPr="00B4754D" w:rsidRDefault="00234F48" w:rsidP="0021134B">
                  <w:pPr>
                    <w:jc w:val="center"/>
                    <w:rPr>
                      <w:sz w:val="18"/>
                    </w:rPr>
                  </w:pPr>
                </w:p>
                <w:p w:rsidR="00234F48" w:rsidRPr="00B4754D" w:rsidRDefault="00234F48"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003C2F06" w:rsidRPr="003C2F06">
        <w:rPr>
          <w:rFonts w:asciiTheme="minorHAnsi" w:hAnsiTheme="minorHAnsi"/>
          <w:noProof/>
          <w:color w:val="auto"/>
          <w:kern w:val="0"/>
          <w:sz w:val="22"/>
          <w:szCs w:val="22"/>
        </w:rPr>
        <w:pict>
          <v:shape id="Text Box 39" o:spid="_x0000_s1037" type="#_x0000_t202" style="position:absolute;margin-left:378pt;margin-top:134.25pt;width:237.6pt;height:165.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234F48" w:rsidRDefault="00234F48" w:rsidP="00936F02">
                  <w:pPr>
                    <w:widowControl w:val="0"/>
                    <w:spacing w:line="400" w:lineRule="exact"/>
                    <w:jc w:val="center"/>
                    <w:rPr>
                      <w:rFonts w:asciiTheme="minorHAnsi" w:hAnsiTheme="minorHAnsi" w:cs="Arial"/>
                      <w:color w:val="FFFFFE"/>
                      <w:spacing w:val="8"/>
                      <w:w w:val="90"/>
                      <w:sz w:val="40"/>
                      <w:szCs w:val="36"/>
                    </w:rPr>
                  </w:pPr>
                </w:p>
                <w:p w:rsidR="00234F48" w:rsidRPr="00541CD5" w:rsidRDefault="00234F48"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234F48" w:rsidRPr="00B7700B" w:rsidRDefault="003C2F06"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234F48" w:rsidRPr="00B7700B">
                      <w:rPr>
                        <w:rStyle w:val="Hyperlink"/>
                        <w:color w:val="FFFFFF" w:themeColor="background1"/>
                        <w:u w:val="none"/>
                      </w:rPr>
                      <w:t>Introduction</w:t>
                    </w:r>
                    <w:r w:rsidR="00234F48">
                      <w:rPr>
                        <w:rStyle w:val="Hyperlink"/>
                        <w:color w:val="FFFFFF" w:themeColor="background1"/>
                        <w:u w:val="none"/>
                      </w:rPr>
                      <w:t xml:space="preserve"> and Contacts..</w:t>
                    </w:r>
                    <w:r w:rsidR="00234F48" w:rsidRPr="00B7700B">
                      <w:rPr>
                        <w:rStyle w:val="Hyperlink"/>
                        <w:rFonts w:asciiTheme="minorHAnsi" w:hAnsiTheme="minorHAnsi"/>
                        <w:color w:val="FFFFFF" w:themeColor="background1"/>
                        <w:u w:val="none"/>
                      </w:rPr>
                      <w:t>….………</w:t>
                    </w:r>
                    <w:r w:rsidR="00234F48">
                      <w:rPr>
                        <w:rStyle w:val="Hyperlink"/>
                        <w:rFonts w:asciiTheme="minorHAnsi" w:hAnsiTheme="minorHAnsi"/>
                        <w:color w:val="FFFFFF" w:themeColor="background1"/>
                        <w:u w:val="none"/>
                      </w:rPr>
                      <w:t>.……..….</w:t>
                    </w:r>
                    <w:r w:rsidR="00234F48" w:rsidRPr="00B7700B">
                      <w:rPr>
                        <w:rStyle w:val="Hyperlink"/>
                        <w:rFonts w:asciiTheme="minorHAnsi" w:hAnsiTheme="minorHAnsi"/>
                        <w:color w:val="FFFFFF" w:themeColor="background1"/>
                        <w:u w:val="none"/>
                      </w:rPr>
                      <w:t>P.1</w:t>
                    </w:r>
                  </w:hyperlink>
                </w:p>
                <w:p w:rsidR="00234F48" w:rsidRPr="00B7700B" w:rsidRDefault="003C2F06"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234F48" w:rsidRPr="00B7700B">
                      <w:rPr>
                        <w:rStyle w:val="Hyperlink"/>
                        <w:color w:val="FFFFFF" w:themeColor="background1"/>
                        <w:u w:val="none"/>
                      </w:rPr>
                      <w:t>Qualifications Pack……….……………</w:t>
                    </w:r>
                    <w:r w:rsidR="00234F48">
                      <w:rPr>
                        <w:rStyle w:val="Hyperlink"/>
                        <w:color w:val="FFFFFF" w:themeColor="background1"/>
                        <w:u w:val="none"/>
                      </w:rPr>
                      <w:t>…</w:t>
                    </w:r>
                    <w:r w:rsidR="00234F48" w:rsidRPr="00B7700B">
                      <w:rPr>
                        <w:rStyle w:val="Hyperlink"/>
                        <w:color w:val="FFFFFF" w:themeColor="background1"/>
                        <w:u w:val="none"/>
                      </w:rPr>
                      <w:t>...</w:t>
                    </w:r>
                    <w:r w:rsidR="00234F48">
                      <w:rPr>
                        <w:rStyle w:val="Hyperlink"/>
                        <w:color w:val="FFFFFF" w:themeColor="background1"/>
                        <w:u w:val="none"/>
                      </w:rPr>
                      <w:t>.........</w:t>
                    </w:r>
                    <w:r w:rsidR="00234F48" w:rsidRPr="00B7700B">
                      <w:rPr>
                        <w:rStyle w:val="Hyperlink"/>
                        <w:color w:val="FFFFFF" w:themeColor="background1"/>
                        <w:u w:val="none"/>
                      </w:rPr>
                      <w:t>P.2</w:t>
                    </w:r>
                  </w:hyperlink>
                </w:p>
                <w:p w:rsidR="00234F48" w:rsidRPr="00B7700B" w:rsidRDefault="003C2F06"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234F48">
                      <w:rPr>
                        <w:rStyle w:val="Hyperlink"/>
                        <w:color w:val="FFFFFF" w:themeColor="background1"/>
                        <w:u w:val="none"/>
                      </w:rPr>
                      <w:t>Glossary of Key Terms…….……..……….……...</w:t>
                    </w:r>
                    <w:r w:rsidR="00234F48" w:rsidRPr="00B7700B">
                      <w:rPr>
                        <w:rStyle w:val="Hyperlink"/>
                        <w:color w:val="FFFFFF" w:themeColor="background1"/>
                        <w:u w:val="none"/>
                      </w:rPr>
                      <w:t>P.3</w:t>
                    </w:r>
                  </w:hyperlink>
                </w:p>
                <w:p w:rsidR="00234F48" w:rsidRPr="00470B8B" w:rsidRDefault="003C2F06"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234F48"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234F48" w:rsidRPr="00470B8B">
                    <w:rPr>
                      <w:rStyle w:val="Hyperlink"/>
                      <w:color w:val="FFFFFF" w:themeColor="background1"/>
                      <w:u w:val="none"/>
                    </w:rPr>
                    <w:t>NOS Units…………………………………………………P.5</w:t>
                  </w:r>
                </w:p>
                <w:p w:rsidR="00234F48" w:rsidRPr="006A54D5" w:rsidRDefault="003C2F06"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234F48" w:rsidRPr="00D907E4" w:rsidRDefault="00234F48"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7B7D59">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7B7D59" w:rsidTr="004B6B05">
        <w:trPr>
          <w:trHeight w:val="607"/>
        </w:trPr>
        <w:tc>
          <w:tcPr>
            <w:tcW w:w="752" w:type="dxa"/>
            <w:vMerge w:val="restart"/>
            <w:shd w:val="clear" w:color="auto" w:fill="auto"/>
          </w:tcPr>
          <w:p w:rsidR="004B6B05" w:rsidRPr="007B7D59" w:rsidRDefault="003C2F06" w:rsidP="004B6B05">
            <w:pPr>
              <w:rPr>
                <w:rFonts w:asciiTheme="minorHAnsi" w:hAnsiTheme="minorHAnsi" w:cstheme="minorHAnsi"/>
                <w:b/>
                <w:bCs/>
                <w:color w:val="FFFFFF"/>
                <w:sz w:val="22"/>
                <w:szCs w:val="22"/>
              </w:rPr>
            </w:pPr>
            <w:r w:rsidRPr="003C2F06">
              <w:rPr>
                <w:rFonts w:asciiTheme="minorHAnsi" w:hAnsiTheme="minorHAnsi"/>
                <w:noProof/>
                <w:sz w:val="22"/>
                <w:szCs w:val="22"/>
              </w:rPr>
              <w:lastRenderedPageBreak/>
              <w:pict>
                <v:rect id="Rectangle 4" o:spid="_x0000_s1081" style="position:absolute;margin-left:-9pt;margin-top:11.15pt;width:29pt;height:139.7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234F48" w:rsidRPr="00500FA4" w:rsidRDefault="00234F48"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7B7D59" w:rsidRDefault="004B6B05" w:rsidP="004B6B05">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7B7D59" w:rsidRDefault="003D426E" w:rsidP="00B30F20">
            <w:pPr>
              <w:jc w:val="center"/>
              <w:rPr>
                <w:rFonts w:asciiTheme="minorHAnsi" w:hAnsiTheme="minorHAnsi" w:cstheme="minorHAnsi"/>
                <w:b/>
                <w:sz w:val="22"/>
                <w:szCs w:val="22"/>
              </w:rPr>
            </w:pPr>
            <w:r w:rsidRPr="007B7D59">
              <w:rPr>
                <w:rFonts w:asciiTheme="minorHAnsi" w:hAnsiTheme="minorHAnsi" w:cs="Arial"/>
                <w:b/>
                <w:color w:val="000000"/>
                <w:sz w:val="24"/>
                <w:lang w:eastAsia="en-IN"/>
              </w:rPr>
              <w:t>TSC</w:t>
            </w:r>
            <w:r w:rsidR="005F65CD" w:rsidRPr="007B7D59">
              <w:rPr>
                <w:rFonts w:asciiTheme="minorHAnsi" w:hAnsiTheme="minorHAnsi" w:cs="Arial"/>
                <w:b/>
                <w:color w:val="000000"/>
                <w:sz w:val="24"/>
                <w:lang w:eastAsia="en-IN"/>
              </w:rPr>
              <w:t>/</w:t>
            </w:r>
            <w:r w:rsidR="002A4D16" w:rsidRPr="007B7D59">
              <w:rPr>
                <w:rFonts w:asciiTheme="minorHAnsi" w:hAnsiTheme="minorHAnsi" w:cs="Arial"/>
                <w:b/>
                <w:color w:val="000000" w:themeColor="text1"/>
                <w:sz w:val="24"/>
                <w:lang w:eastAsia="en-IN"/>
              </w:rPr>
              <w:t xml:space="preserve">Q </w:t>
            </w:r>
            <w:r w:rsidR="00EB6FF1">
              <w:rPr>
                <w:rFonts w:asciiTheme="minorHAnsi" w:hAnsiTheme="minorHAnsi" w:cs="Arial"/>
                <w:b/>
                <w:color w:val="000000" w:themeColor="text1"/>
                <w:sz w:val="24"/>
                <w:lang w:eastAsia="en-IN"/>
              </w:rPr>
              <w:t>2205</w:t>
            </w:r>
          </w:p>
        </w:tc>
      </w:tr>
      <w:tr w:rsidR="004B6B05" w:rsidRPr="007B7D59" w:rsidTr="004B6B05">
        <w:trPr>
          <w:trHeight w:val="519"/>
        </w:trPr>
        <w:tc>
          <w:tcPr>
            <w:tcW w:w="752" w:type="dxa"/>
            <w:vMerge/>
            <w:shd w:val="clear" w:color="auto" w:fill="auto"/>
          </w:tcPr>
          <w:p w:rsidR="004B6B05" w:rsidRPr="007B7D59"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7B7D59" w:rsidRDefault="004B6B05" w:rsidP="004B6B05">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7B7D59" w:rsidRDefault="00E16F6A" w:rsidP="00E16F6A">
            <w:pPr>
              <w:jc w:val="center"/>
              <w:rPr>
                <w:rFonts w:asciiTheme="minorHAnsi" w:hAnsiTheme="minorHAnsi" w:cstheme="minorHAnsi"/>
                <w:b/>
                <w:color w:val="17365D" w:themeColor="text2" w:themeShade="BF"/>
                <w:sz w:val="22"/>
                <w:szCs w:val="22"/>
              </w:rPr>
            </w:pPr>
            <w:r w:rsidRPr="007B7D59">
              <w:rPr>
                <w:rFonts w:asciiTheme="minorHAnsi" w:hAnsiTheme="minorHAnsi" w:cstheme="minorHAnsi"/>
                <w:b/>
                <w:color w:val="17365D" w:themeColor="text2" w:themeShade="BF"/>
                <w:sz w:val="22"/>
                <w:szCs w:val="22"/>
              </w:rPr>
              <w:t xml:space="preserve">Knotting </w:t>
            </w:r>
            <w:r w:rsidR="00475E2B" w:rsidRPr="007B7D59">
              <w:rPr>
                <w:rFonts w:asciiTheme="minorHAnsi" w:hAnsiTheme="minorHAnsi" w:cstheme="minorHAnsi"/>
                <w:b/>
                <w:color w:val="17365D" w:themeColor="text2" w:themeShade="BF"/>
                <w:sz w:val="22"/>
                <w:szCs w:val="22"/>
              </w:rPr>
              <w:t xml:space="preserve"> Machine Operator</w:t>
            </w:r>
          </w:p>
        </w:tc>
      </w:tr>
      <w:tr w:rsidR="004B6B05" w:rsidRPr="007B7D59" w:rsidTr="004B6B05">
        <w:trPr>
          <w:trHeight w:val="311"/>
        </w:trPr>
        <w:tc>
          <w:tcPr>
            <w:tcW w:w="752" w:type="dxa"/>
            <w:vMerge/>
            <w:shd w:val="clear" w:color="auto" w:fill="auto"/>
          </w:tcPr>
          <w:p w:rsidR="004B6B05" w:rsidRPr="007B7D59"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7B7D59" w:rsidRDefault="001959B4" w:rsidP="004B6B05">
            <w:pPr>
              <w:rPr>
                <w:rFonts w:asciiTheme="minorHAnsi" w:eastAsia="MS Mincho" w:hAnsiTheme="minorHAnsi" w:cstheme="minorHAnsi"/>
                <w:b/>
                <w:bCs/>
                <w:color w:val="FFFFFF"/>
                <w:sz w:val="22"/>
                <w:szCs w:val="22"/>
              </w:rPr>
            </w:pPr>
            <w:r w:rsidRPr="007B7D59">
              <w:rPr>
                <w:rFonts w:asciiTheme="minorHAnsi" w:eastAsia="MS Mincho" w:hAnsiTheme="minorHAnsi" w:cstheme="minorHAnsi"/>
                <w:b/>
                <w:bCs/>
                <w:color w:val="FFFFFF"/>
                <w:sz w:val="22"/>
                <w:szCs w:val="22"/>
              </w:rPr>
              <w:t>Credits (</w:t>
            </w:r>
            <w:r w:rsidR="004B6B05" w:rsidRPr="007B7D59">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7B7D59" w:rsidRDefault="004B6B05" w:rsidP="004B6B05">
            <w:pPr>
              <w:rPr>
                <w:rFonts w:asciiTheme="minorHAnsi" w:eastAsia="MS Mincho" w:hAnsiTheme="minorHAnsi" w:cstheme="minorHAnsi"/>
                <w:b/>
                <w:bCs/>
                <w:color w:val="000000"/>
                <w:sz w:val="22"/>
                <w:szCs w:val="22"/>
              </w:rPr>
            </w:pPr>
            <w:r w:rsidRPr="007B7D59">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7B7D59" w:rsidRDefault="004B6B05" w:rsidP="004B6B05">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7B7D59" w:rsidRDefault="004B6B05" w:rsidP="004B6B05">
            <w:pPr>
              <w:rPr>
                <w:rFonts w:asciiTheme="minorHAnsi" w:hAnsiTheme="minorHAnsi" w:cstheme="minorHAnsi"/>
                <w:b/>
                <w:bCs/>
                <w:color w:val="000000"/>
                <w:sz w:val="22"/>
                <w:szCs w:val="22"/>
              </w:rPr>
            </w:pPr>
            <w:r w:rsidRPr="007B7D59">
              <w:rPr>
                <w:rFonts w:asciiTheme="minorHAnsi" w:eastAsia="MS Mincho" w:hAnsiTheme="minorHAnsi" w:cstheme="minorHAnsi"/>
                <w:b/>
                <w:bCs/>
                <w:color w:val="000000"/>
                <w:sz w:val="22"/>
                <w:szCs w:val="22"/>
              </w:rPr>
              <w:t>1.0</w:t>
            </w:r>
          </w:p>
        </w:tc>
      </w:tr>
      <w:tr w:rsidR="00292AD9" w:rsidRPr="007B7D59" w:rsidTr="004B6B05">
        <w:trPr>
          <w:trHeight w:val="311"/>
        </w:trPr>
        <w:tc>
          <w:tcPr>
            <w:tcW w:w="752" w:type="dxa"/>
            <w:vMerge/>
            <w:shd w:val="clear" w:color="auto" w:fill="auto"/>
          </w:tcPr>
          <w:p w:rsidR="00292AD9" w:rsidRPr="007B7D59" w:rsidRDefault="00292AD9" w:rsidP="00292AD9">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292AD9" w:rsidRPr="007B7D59" w:rsidRDefault="00292AD9" w:rsidP="00292AD9">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92AD9" w:rsidRPr="007B7D59" w:rsidRDefault="00292AD9" w:rsidP="00292AD9">
            <w:pPr>
              <w:pStyle w:val="Default"/>
              <w:rPr>
                <w:rFonts w:asciiTheme="minorHAnsi" w:hAnsiTheme="minorHAnsi"/>
              </w:rPr>
            </w:pPr>
            <w:r w:rsidRPr="007B7D59">
              <w:rPr>
                <w:rFonts w:asciiTheme="minorHAnsi" w:hAnsiTheme="minorHAnsi"/>
                <w:b/>
                <w:bCs/>
                <w:sz w:val="22"/>
                <w:szCs w:val="22"/>
              </w:rPr>
              <w:t xml:space="preserve">Textile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292AD9" w:rsidRPr="007B7D59" w:rsidRDefault="00292AD9" w:rsidP="00292AD9">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292AD9" w:rsidRPr="00AB532F" w:rsidRDefault="00292AD9" w:rsidP="00292AD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292AD9" w:rsidRPr="007B7D59" w:rsidTr="004B6B05">
        <w:trPr>
          <w:trHeight w:val="311"/>
        </w:trPr>
        <w:tc>
          <w:tcPr>
            <w:tcW w:w="752" w:type="dxa"/>
            <w:vMerge/>
            <w:shd w:val="clear" w:color="auto" w:fill="auto"/>
          </w:tcPr>
          <w:p w:rsidR="00292AD9" w:rsidRPr="007B7D59" w:rsidRDefault="00292AD9" w:rsidP="00292AD9">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292AD9" w:rsidRPr="007B7D59" w:rsidRDefault="00292AD9" w:rsidP="00292AD9">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92AD9" w:rsidRPr="007B7D59" w:rsidRDefault="00292AD9" w:rsidP="00292AD9">
            <w:pPr>
              <w:pStyle w:val="Default"/>
              <w:rPr>
                <w:rFonts w:asciiTheme="minorHAnsi" w:hAnsiTheme="minorHAnsi"/>
                <w:b/>
                <w:bCs/>
                <w:sz w:val="22"/>
                <w:szCs w:val="22"/>
              </w:rPr>
            </w:pPr>
            <w:r w:rsidRPr="007B7D59">
              <w:rPr>
                <w:rFonts w:asciiTheme="minorHAnsi" w:hAnsiTheme="minorHAnsi"/>
                <w:b/>
                <w:bCs/>
                <w:sz w:val="22"/>
                <w:szCs w:val="22"/>
              </w:rPr>
              <w:t xml:space="preserve">Weaving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292AD9" w:rsidRPr="007B7D59" w:rsidRDefault="00292AD9" w:rsidP="00292AD9">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292AD9" w:rsidRPr="00AB532F" w:rsidRDefault="00292AD9" w:rsidP="00292AD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4B6B05" w:rsidRPr="007B7D59" w:rsidTr="004B6B05">
        <w:trPr>
          <w:trHeight w:val="605"/>
        </w:trPr>
        <w:tc>
          <w:tcPr>
            <w:tcW w:w="752" w:type="dxa"/>
            <w:vMerge/>
            <w:shd w:val="clear" w:color="auto" w:fill="auto"/>
          </w:tcPr>
          <w:p w:rsidR="004B6B05" w:rsidRPr="007B7D59"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7B7D59" w:rsidRDefault="004B6B05" w:rsidP="004B6B05">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7B7D59" w:rsidRDefault="006A0193"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7B7D59" w:rsidRDefault="004B6B05" w:rsidP="004B6B05">
            <w:pPr>
              <w:rPr>
                <w:rFonts w:asciiTheme="minorHAnsi" w:hAnsiTheme="minorHAnsi" w:cstheme="minorHAnsi"/>
                <w:b/>
                <w:bCs/>
                <w:color w:val="FFFFFF" w:themeColor="background1"/>
                <w:sz w:val="22"/>
                <w:szCs w:val="22"/>
              </w:rPr>
            </w:pPr>
            <w:r w:rsidRPr="007B7D59">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7B7D59" w:rsidRDefault="004B6B05" w:rsidP="004B6B05">
            <w:pPr>
              <w:rPr>
                <w:rFonts w:asciiTheme="minorHAnsi" w:hAnsiTheme="minorHAnsi" w:cstheme="minorHAnsi"/>
                <w:b/>
                <w:bCs/>
                <w:color w:val="000000"/>
                <w:sz w:val="22"/>
                <w:szCs w:val="22"/>
              </w:rPr>
            </w:pPr>
          </w:p>
        </w:tc>
      </w:tr>
    </w:tbl>
    <w:p w:rsidR="00335D89" w:rsidRPr="007B7D5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7B7D59"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7B7D59" w:rsidRDefault="002A4D16" w:rsidP="002A4D16">
            <w:pPr>
              <w:spacing w:line="276" w:lineRule="auto"/>
              <w:rPr>
                <w:rFonts w:asciiTheme="minorHAnsi" w:hAnsiTheme="minorHAnsi" w:cstheme="minorHAnsi"/>
                <w:b/>
                <w:color w:val="FFFFFF" w:themeColor="background1"/>
                <w:sz w:val="22"/>
                <w:szCs w:val="22"/>
              </w:rPr>
            </w:pPr>
            <w:r w:rsidRPr="007B7D59">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7B7D59" w:rsidRDefault="00A864BB" w:rsidP="002A4D16">
            <w:pPr>
              <w:pStyle w:val="NormalWeb"/>
              <w:spacing w:line="276" w:lineRule="auto"/>
              <w:rPr>
                <w:rFonts w:asciiTheme="minorHAnsi" w:hAnsiTheme="minorHAnsi"/>
                <w:b/>
                <w:color w:val="FFFFFF" w:themeColor="background1"/>
                <w:sz w:val="22"/>
                <w:szCs w:val="22"/>
              </w:rPr>
            </w:pPr>
            <w:r w:rsidRPr="007B7D59">
              <w:rPr>
                <w:rFonts w:asciiTheme="minorHAnsi" w:hAnsiTheme="minorHAnsi"/>
                <w:b/>
                <w:color w:val="FFFFFF" w:themeColor="background1"/>
                <w:sz w:val="22"/>
                <w:szCs w:val="22"/>
              </w:rPr>
              <w:t>Knotting</w:t>
            </w:r>
            <w:r w:rsidR="00857727" w:rsidRPr="007B7D59">
              <w:rPr>
                <w:rFonts w:asciiTheme="minorHAnsi" w:hAnsiTheme="minorHAnsi"/>
                <w:b/>
                <w:color w:val="FFFFFF" w:themeColor="background1"/>
                <w:sz w:val="22"/>
                <w:szCs w:val="22"/>
              </w:rPr>
              <w:t xml:space="preserve"> </w:t>
            </w:r>
            <w:r w:rsidR="008D503D" w:rsidRPr="007B7D59">
              <w:rPr>
                <w:rFonts w:asciiTheme="minorHAnsi" w:hAnsiTheme="minorHAnsi"/>
                <w:b/>
                <w:color w:val="FFFFFF" w:themeColor="background1"/>
                <w:sz w:val="22"/>
                <w:szCs w:val="22"/>
              </w:rPr>
              <w:t xml:space="preserve"> Machine Operato</w:t>
            </w:r>
            <w:r w:rsidR="00DA495C" w:rsidRPr="007B7D59">
              <w:rPr>
                <w:rFonts w:asciiTheme="minorHAnsi" w:hAnsiTheme="minorHAnsi"/>
                <w:b/>
                <w:color w:val="FFFFFF" w:themeColor="background1"/>
                <w:sz w:val="22"/>
                <w:szCs w:val="22"/>
              </w:rPr>
              <w:t>r</w:t>
            </w:r>
          </w:p>
        </w:tc>
      </w:tr>
      <w:tr w:rsidR="002A4D16" w:rsidRPr="007B7D59" w:rsidTr="002A4D16">
        <w:trPr>
          <w:trHeight w:val="70"/>
        </w:trPr>
        <w:tc>
          <w:tcPr>
            <w:tcW w:w="3733" w:type="dxa"/>
            <w:tcBorders>
              <w:top w:val="single" w:sz="4" w:space="0" w:color="auto"/>
            </w:tcBorders>
            <w:shd w:val="clear" w:color="auto" w:fill="D9D9D9" w:themeFill="background1" w:themeFillShade="D9"/>
            <w:vAlign w:val="center"/>
          </w:tcPr>
          <w:p w:rsidR="002A4D16" w:rsidRPr="007B7D59" w:rsidRDefault="002A4D16" w:rsidP="002A4D16">
            <w:pPr>
              <w:spacing w:line="276" w:lineRule="auto"/>
              <w:rPr>
                <w:rFonts w:asciiTheme="minorHAnsi" w:hAnsiTheme="minorHAnsi" w:cstheme="minorHAnsi"/>
                <w:b/>
                <w:noProof/>
                <w:sz w:val="22"/>
                <w:szCs w:val="22"/>
              </w:rPr>
            </w:pPr>
            <w:r w:rsidRPr="007B7D59">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7B7D59" w:rsidRDefault="00E16F6A" w:rsidP="00E16F6A">
            <w:pPr>
              <w:rPr>
                <w:rFonts w:asciiTheme="minorHAnsi" w:eastAsia="Times New Roman" w:hAnsiTheme="minorHAnsi"/>
                <w:sz w:val="22"/>
                <w:szCs w:val="22"/>
                <w:lang w:eastAsia="en-IN"/>
              </w:rPr>
            </w:pPr>
            <w:r w:rsidRPr="007B7D59">
              <w:rPr>
                <w:rFonts w:asciiTheme="minorHAnsi" w:eastAsia="Times New Roman" w:hAnsiTheme="minorHAnsi"/>
                <w:sz w:val="22"/>
                <w:szCs w:val="22"/>
                <w:lang w:eastAsia="en-IN"/>
              </w:rPr>
              <w:t>To knot warp ends from run out beams with that of fresh beams,  efficiently so as to get quality output with minimum defects, giving due importance to safety &amp; environmental aspects</w:t>
            </w:r>
          </w:p>
        </w:tc>
      </w:tr>
      <w:tr w:rsidR="002A4D16" w:rsidRPr="007B7D59" w:rsidTr="002A4D16">
        <w:trPr>
          <w:trHeight w:val="275"/>
        </w:trPr>
        <w:tc>
          <w:tcPr>
            <w:tcW w:w="3733" w:type="dxa"/>
            <w:vMerge w:val="restart"/>
            <w:shd w:val="clear" w:color="auto" w:fill="D9D9D9" w:themeFill="background1" w:themeFillShade="D9"/>
            <w:vAlign w:val="center"/>
          </w:tcPr>
          <w:p w:rsidR="002A4D16" w:rsidRPr="007B7D59" w:rsidRDefault="002A4D16" w:rsidP="002A4D16">
            <w:pPr>
              <w:spacing w:line="276" w:lineRule="auto"/>
              <w:rPr>
                <w:rFonts w:asciiTheme="minorHAnsi" w:hAnsiTheme="minorHAnsi" w:cstheme="minorHAnsi"/>
                <w:b/>
                <w:sz w:val="22"/>
                <w:szCs w:val="22"/>
              </w:rPr>
            </w:pPr>
            <w:r w:rsidRPr="007B7D59">
              <w:rPr>
                <w:rFonts w:asciiTheme="minorHAnsi" w:hAnsiTheme="minorHAnsi" w:cstheme="minorHAnsi"/>
                <w:b/>
                <w:sz w:val="22"/>
                <w:szCs w:val="22"/>
              </w:rPr>
              <w:t>NSQF level</w:t>
            </w:r>
          </w:p>
          <w:p w:rsidR="002A4D16" w:rsidRPr="007B7D59" w:rsidRDefault="002A4D16" w:rsidP="002A4D16">
            <w:pPr>
              <w:spacing w:line="276" w:lineRule="auto"/>
              <w:rPr>
                <w:rFonts w:asciiTheme="minorHAnsi" w:hAnsiTheme="minorHAnsi" w:cstheme="minorHAnsi"/>
                <w:b/>
                <w:sz w:val="22"/>
                <w:szCs w:val="22"/>
              </w:rPr>
            </w:pPr>
            <w:r w:rsidRPr="007B7D59">
              <w:rPr>
                <w:rFonts w:asciiTheme="minorHAnsi" w:hAnsiTheme="minorHAnsi" w:cstheme="minorHAnsi"/>
                <w:b/>
                <w:sz w:val="22"/>
                <w:szCs w:val="22"/>
              </w:rPr>
              <w:t>Minimum Educational Qualifications</w:t>
            </w:r>
          </w:p>
          <w:p w:rsidR="002A4D16" w:rsidRPr="007B7D59" w:rsidRDefault="002A4D16" w:rsidP="002A4D16">
            <w:pPr>
              <w:spacing w:line="276" w:lineRule="auto"/>
              <w:rPr>
                <w:rFonts w:asciiTheme="minorHAnsi" w:hAnsiTheme="minorHAnsi" w:cstheme="minorHAnsi"/>
                <w:b/>
                <w:sz w:val="22"/>
                <w:szCs w:val="22"/>
              </w:rPr>
            </w:pPr>
            <w:r w:rsidRPr="007B7D59">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7B7D59" w:rsidRDefault="002A4D16" w:rsidP="002A4D16">
            <w:pPr>
              <w:spacing w:line="276" w:lineRule="auto"/>
              <w:rPr>
                <w:rFonts w:asciiTheme="minorHAnsi" w:hAnsiTheme="minorHAnsi" w:cstheme="minorHAnsi"/>
                <w:sz w:val="22"/>
                <w:szCs w:val="22"/>
              </w:rPr>
            </w:pPr>
            <w:r w:rsidRPr="007B7D59">
              <w:rPr>
                <w:rFonts w:asciiTheme="minorHAnsi" w:hAnsiTheme="minorHAnsi" w:cstheme="minorHAnsi"/>
                <w:sz w:val="22"/>
                <w:szCs w:val="22"/>
              </w:rPr>
              <w:t>4</w:t>
            </w:r>
          </w:p>
        </w:tc>
      </w:tr>
      <w:tr w:rsidR="002A4D16" w:rsidRPr="007B7D59" w:rsidTr="002A4D16">
        <w:trPr>
          <w:trHeight w:val="638"/>
        </w:trPr>
        <w:tc>
          <w:tcPr>
            <w:tcW w:w="3733" w:type="dxa"/>
            <w:vMerge/>
            <w:shd w:val="clear" w:color="auto" w:fill="D9D9D9" w:themeFill="background1" w:themeFillShade="D9"/>
            <w:vAlign w:val="center"/>
          </w:tcPr>
          <w:p w:rsidR="002A4D16" w:rsidRPr="007B7D59"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C07BCB" w:rsidRPr="007B7D59" w:rsidRDefault="00C07BCB" w:rsidP="002A4D16">
            <w:pPr>
              <w:spacing w:line="276" w:lineRule="auto"/>
              <w:rPr>
                <w:rFonts w:asciiTheme="minorHAnsi" w:hAnsiTheme="minorHAnsi" w:cstheme="minorHAnsi"/>
                <w:sz w:val="22"/>
                <w:szCs w:val="22"/>
              </w:rPr>
            </w:pPr>
            <w:r w:rsidRPr="007B7D59">
              <w:rPr>
                <w:rFonts w:ascii="Calibri" w:eastAsia="Times New Roman" w:hAnsi="Calibri"/>
                <w:color w:val="000000"/>
                <w:sz w:val="22"/>
                <w:szCs w:val="22"/>
                <w:lang w:bidi="ta-IN"/>
              </w:rPr>
              <w:t>Preferably Class 10</w:t>
            </w:r>
            <w:r w:rsidRPr="007B7D59">
              <w:rPr>
                <w:rFonts w:ascii="Calibri" w:eastAsia="Times New Roman" w:hAnsi="Calibri"/>
                <w:color w:val="000000"/>
                <w:sz w:val="22"/>
                <w:szCs w:val="22"/>
                <w:vertAlign w:val="superscript"/>
                <w:lang w:bidi="ta-IN"/>
              </w:rPr>
              <w:t>th</w:t>
            </w:r>
            <w:r w:rsidRPr="007B7D59">
              <w:rPr>
                <w:rFonts w:ascii="Calibri" w:eastAsia="Times New Roman" w:hAnsi="Calibri"/>
                <w:color w:val="000000"/>
                <w:sz w:val="22"/>
                <w:szCs w:val="22"/>
                <w:lang w:bidi="ta-IN"/>
              </w:rPr>
              <w:t xml:space="preserve"> </w:t>
            </w:r>
          </w:p>
          <w:p w:rsidR="002A4D16" w:rsidRPr="007B7D59" w:rsidRDefault="002A4D16" w:rsidP="002A4D16">
            <w:pPr>
              <w:spacing w:line="276" w:lineRule="auto"/>
              <w:rPr>
                <w:rFonts w:asciiTheme="minorHAnsi" w:hAnsiTheme="minorHAnsi" w:cstheme="minorHAnsi"/>
                <w:sz w:val="22"/>
                <w:szCs w:val="22"/>
              </w:rPr>
            </w:pPr>
            <w:r w:rsidRPr="007B7D59">
              <w:rPr>
                <w:rFonts w:asciiTheme="minorHAnsi" w:hAnsiTheme="minorHAnsi" w:cstheme="minorHAnsi"/>
                <w:sz w:val="22"/>
                <w:szCs w:val="22"/>
              </w:rPr>
              <w:t>N/A</w:t>
            </w:r>
          </w:p>
        </w:tc>
      </w:tr>
      <w:tr w:rsidR="002A4D16" w:rsidRPr="007B7D59" w:rsidTr="002A4D16">
        <w:trPr>
          <w:trHeight w:val="368"/>
        </w:trPr>
        <w:tc>
          <w:tcPr>
            <w:tcW w:w="3733" w:type="dxa"/>
            <w:shd w:val="clear" w:color="auto" w:fill="D9D9D9" w:themeFill="background1" w:themeFillShade="D9"/>
            <w:vAlign w:val="center"/>
          </w:tcPr>
          <w:p w:rsidR="002A4D16" w:rsidRPr="007B7D59" w:rsidRDefault="002A4D16" w:rsidP="002A4D16">
            <w:pPr>
              <w:spacing w:line="276" w:lineRule="auto"/>
              <w:rPr>
                <w:rFonts w:asciiTheme="minorHAnsi" w:hAnsiTheme="minorHAnsi" w:cstheme="minorHAnsi"/>
                <w:b/>
                <w:sz w:val="22"/>
                <w:szCs w:val="22"/>
              </w:rPr>
            </w:pPr>
            <w:r w:rsidRPr="007B7D59">
              <w:rPr>
                <w:rFonts w:asciiTheme="minorHAnsi" w:hAnsiTheme="minorHAnsi" w:cstheme="minorHAnsi"/>
                <w:b/>
                <w:sz w:val="22"/>
                <w:szCs w:val="22"/>
              </w:rPr>
              <w:t>Training</w:t>
            </w:r>
          </w:p>
          <w:p w:rsidR="002A4D16" w:rsidRPr="007B7D59" w:rsidRDefault="002A4D16" w:rsidP="002A4D16">
            <w:pPr>
              <w:spacing w:line="276" w:lineRule="auto"/>
              <w:rPr>
                <w:rFonts w:asciiTheme="minorHAnsi" w:hAnsiTheme="minorHAnsi" w:cstheme="minorHAnsi"/>
                <w:sz w:val="22"/>
                <w:szCs w:val="22"/>
              </w:rPr>
            </w:pPr>
            <w:r w:rsidRPr="007B7D59">
              <w:rPr>
                <w:rFonts w:asciiTheme="minorHAnsi" w:hAnsiTheme="minorHAnsi" w:cstheme="minorHAnsi"/>
                <w:sz w:val="22"/>
                <w:szCs w:val="22"/>
              </w:rPr>
              <w:t>(Suggested but not mandatory)</w:t>
            </w:r>
          </w:p>
        </w:tc>
        <w:tc>
          <w:tcPr>
            <w:tcW w:w="5838" w:type="dxa"/>
            <w:vAlign w:val="center"/>
          </w:tcPr>
          <w:p w:rsidR="002A4D16" w:rsidRPr="007B7D59" w:rsidRDefault="00D32EAC" w:rsidP="002A4D16">
            <w:pPr>
              <w:spacing w:line="276" w:lineRule="auto"/>
              <w:rPr>
                <w:rFonts w:asciiTheme="minorHAnsi" w:hAnsiTheme="minorHAnsi" w:cstheme="minorHAnsi"/>
                <w:strike/>
                <w:sz w:val="22"/>
                <w:szCs w:val="22"/>
              </w:rPr>
            </w:pPr>
            <w:r w:rsidRPr="007B7D59">
              <w:rPr>
                <w:rFonts w:ascii="Calibri" w:eastAsia="Times New Roman" w:hAnsi="Calibri"/>
                <w:color w:val="000000"/>
                <w:sz w:val="22"/>
                <w:szCs w:val="22"/>
                <w:lang w:bidi="ta-IN"/>
              </w:rPr>
              <w:t>Preferably</w:t>
            </w:r>
            <w:r w:rsidR="00E16F6A" w:rsidRPr="007B7D59">
              <w:rPr>
                <w:rFonts w:ascii="Calibri" w:eastAsia="Times New Roman" w:hAnsi="Calibri"/>
                <w:color w:val="000000"/>
                <w:sz w:val="22"/>
                <w:szCs w:val="22"/>
                <w:lang w:bidi="ta-IN"/>
              </w:rPr>
              <w:t xml:space="preserve"> training in weaving </w:t>
            </w:r>
            <w:r w:rsidRPr="007B7D59">
              <w:rPr>
                <w:rFonts w:ascii="Calibri" w:eastAsia="Times New Roman" w:hAnsi="Calibri"/>
                <w:color w:val="000000"/>
                <w:sz w:val="22"/>
                <w:szCs w:val="22"/>
                <w:lang w:bidi="ta-IN"/>
              </w:rPr>
              <w:t xml:space="preserve"> department</w:t>
            </w:r>
          </w:p>
        </w:tc>
      </w:tr>
      <w:tr w:rsidR="002A4D16" w:rsidRPr="007B7D59" w:rsidTr="002A4D16">
        <w:trPr>
          <w:trHeight w:val="278"/>
        </w:trPr>
        <w:tc>
          <w:tcPr>
            <w:tcW w:w="3733" w:type="dxa"/>
            <w:shd w:val="clear" w:color="auto" w:fill="D9D9D9" w:themeFill="background1" w:themeFillShade="D9"/>
            <w:vAlign w:val="center"/>
          </w:tcPr>
          <w:p w:rsidR="002A4D16" w:rsidRPr="007B7D59" w:rsidRDefault="002A4D16" w:rsidP="002A4D16">
            <w:pPr>
              <w:spacing w:line="276" w:lineRule="auto"/>
              <w:rPr>
                <w:rFonts w:asciiTheme="minorHAnsi" w:hAnsiTheme="minorHAnsi" w:cstheme="minorHAnsi"/>
                <w:b/>
                <w:sz w:val="22"/>
                <w:szCs w:val="22"/>
              </w:rPr>
            </w:pPr>
            <w:r w:rsidRPr="007B7D59">
              <w:rPr>
                <w:rFonts w:asciiTheme="minorHAnsi" w:hAnsiTheme="minorHAnsi" w:cstheme="minorHAnsi"/>
                <w:b/>
                <w:sz w:val="22"/>
                <w:szCs w:val="22"/>
              </w:rPr>
              <w:t>Experience</w:t>
            </w:r>
          </w:p>
          <w:p w:rsidR="002A4D16" w:rsidRPr="007B7D59" w:rsidRDefault="002A4D16" w:rsidP="002A4D16">
            <w:pPr>
              <w:spacing w:line="276" w:lineRule="auto"/>
              <w:rPr>
                <w:rFonts w:asciiTheme="minorHAnsi" w:hAnsiTheme="minorHAnsi" w:cstheme="minorHAnsi"/>
                <w:sz w:val="22"/>
                <w:szCs w:val="22"/>
              </w:rPr>
            </w:pPr>
          </w:p>
        </w:tc>
        <w:tc>
          <w:tcPr>
            <w:tcW w:w="5838" w:type="dxa"/>
            <w:vAlign w:val="center"/>
          </w:tcPr>
          <w:p w:rsidR="002A4D16" w:rsidRPr="007B7D59" w:rsidRDefault="00711DB8" w:rsidP="00846638">
            <w:pPr>
              <w:pStyle w:val="Default"/>
              <w:rPr>
                <w:rFonts w:asciiTheme="minorHAnsi" w:hAnsiTheme="minorHAnsi"/>
                <w:sz w:val="22"/>
                <w:szCs w:val="22"/>
              </w:rPr>
            </w:pPr>
            <w:r w:rsidRPr="007B7D59">
              <w:rPr>
                <w:rFonts w:asciiTheme="minorHAnsi" w:hAnsiTheme="minorHAnsi"/>
                <w:sz w:val="22"/>
                <w:szCs w:val="22"/>
              </w:rPr>
              <w:t>Not essential</w:t>
            </w:r>
          </w:p>
        </w:tc>
      </w:tr>
      <w:tr w:rsidR="002A4D16" w:rsidRPr="007B7D59" w:rsidTr="002A4D16">
        <w:trPr>
          <w:trHeight w:val="2181"/>
        </w:trPr>
        <w:tc>
          <w:tcPr>
            <w:tcW w:w="3733" w:type="dxa"/>
            <w:shd w:val="clear" w:color="auto" w:fill="D9D9D9" w:themeFill="background1" w:themeFillShade="D9"/>
            <w:vAlign w:val="center"/>
          </w:tcPr>
          <w:p w:rsidR="002A4D16" w:rsidRPr="007B7D59" w:rsidRDefault="002A4D16" w:rsidP="002A4D16">
            <w:pPr>
              <w:spacing w:line="276" w:lineRule="auto"/>
              <w:rPr>
                <w:rFonts w:asciiTheme="minorHAnsi" w:hAnsiTheme="minorHAnsi" w:cstheme="minorHAnsi"/>
                <w:b/>
                <w:sz w:val="22"/>
                <w:szCs w:val="22"/>
              </w:rPr>
            </w:pPr>
            <w:r w:rsidRPr="007B7D59">
              <w:rPr>
                <w:rFonts w:asciiTheme="minorHAnsi" w:hAnsiTheme="minorHAnsi" w:cstheme="minorHAnsi"/>
                <w:b/>
                <w:sz w:val="22"/>
                <w:szCs w:val="22"/>
              </w:rPr>
              <w:t xml:space="preserve">National Occupational Standards (NOS)  </w:t>
            </w:r>
          </w:p>
        </w:tc>
        <w:tc>
          <w:tcPr>
            <w:tcW w:w="5838" w:type="dxa"/>
            <w:vAlign w:val="center"/>
          </w:tcPr>
          <w:p w:rsidR="002A4D16" w:rsidRPr="007B7D59" w:rsidRDefault="002A4D16" w:rsidP="002A4D16">
            <w:pPr>
              <w:spacing w:line="276" w:lineRule="auto"/>
              <w:ind w:left="-86"/>
              <w:rPr>
                <w:rFonts w:asciiTheme="minorHAnsi" w:hAnsiTheme="minorHAnsi" w:cstheme="minorHAnsi"/>
                <w:b/>
                <w:sz w:val="22"/>
                <w:szCs w:val="22"/>
              </w:rPr>
            </w:pPr>
            <w:r w:rsidRPr="007B7D59">
              <w:rPr>
                <w:rFonts w:asciiTheme="minorHAnsi" w:hAnsiTheme="minorHAnsi" w:cstheme="minorHAnsi"/>
                <w:b/>
                <w:sz w:val="22"/>
                <w:szCs w:val="22"/>
              </w:rPr>
              <w:t>Compulsory:</w:t>
            </w:r>
          </w:p>
          <w:p w:rsidR="002A4D16" w:rsidRPr="007B7D59" w:rsidRDefault="002A4D16" w:rsidP="002A4D16">
            <w:pPr>
              <w:pStyle w:val="ListParagraph"/>
              <w:numPr>
                <w:ilvl w:val="0"/>
                <w:numId w:val="3"/>
              </w:numPr>
              <w:spacing w:after="0"/>
              <w:rPr>
                <w:color w:val="000000" w:themeColor="text1"/>
                <w:u w:val="single"/>
              </w:rPr>
            </w:pPr>
            <w:r w:rsidRPr="007B7D59">
              <w:t>TSC</w:t>
            </w:r>
            <w:r w:rsidR="00B30F20" w:rsidRPr="007B7D59">
              <w:t>/N</w:t>
            </w:r>
            <w:r w:rsidR="00EB6FF1">
              <w:t>220</w:t>
            </w:r>
            <w:r w:rsidR="00203BE9">
              <w:t>9</w:t>
            </w:r>
            <w:r w:rsidR="001D6180" w:rsidRPr="007B7D59">
              <w:t xml:space="preserve"> (</w:t>
            </w:r>
            <w:r w:rsidR="00323AA2" w:rsidRPr="007B7D59">
              <w:rPr>
                <w:rFonts w:asciiTheme="minorHAnsi" w:eastAsiaTheme="minorHAnsi" w:hAnsiTheme="minorHAnsi" w:cs="Arial"/>
                <w:color w:val="F2F2F2" w:themeColor="background1" w:themeShade="F2"/>
              </w:rPr>
              <w:t xml:space="preserve"> </w:t>
            </w:r>
            <w:r w:rsidR="00323AA2" w:rsidRPr="007B7D59">
              <w:rPr>
                <w:rFonts w:asciiTheme="minorHAnsi" w:eastAsiaTheme="minorHAnsi" w:hAnsiTheme="minorHAnsi" w:cs="Arial"/>
              </w:rPr>
              <w:t>Taking charge of shift and handing over shift to operator</w:t>
            </w:r>
            <w:r w:rsidR="001D6180" w:rsidRPr="007B7D59">
              <w:rPr>
                <w:rFonts w:cstheme="minorHAnsi"/>
              </w:rPr>
              <w:t>)</w:t>
            </w:r>
          </w:p>
          <w:p w:rsidR="009E27EE" w:rsidRPr="007B7D59" w:rsidRDefault="00203BE9" w:rsidP="009E27EE">
            <w:pPr>
              <w:pStyle w:val="ListParagraph"/>
              <w:numPr>
                <w:ilvl w:val="0"/>
                <w:numId w:val="3"/>
              </w:numPr>
              <w:spacing w:after="0"/>
              <w:rPr>
                <w:color w:val="000000" w:themeColor="text1"/>
                <w:u w:val="single"/>
              </w:rPr>
            </w:pPr>
            <w:r>
              <w:t>TSC/N2210</w:t>
            </w:r>
            <w:r w:rsidR="009E27EE" w:rsidRPr="007B7D59">
              <w:t xml:space="preserve"> (</w:t>
            </w:r>
            <w:r w:rsidR="009334E0" w:rsidRPr="007B7D59">
              <w:rPr>
                <w:rFonts w:asciiTheme="minorHAnsi" w:eastAsiaTheme="minorHAnsi" w:hAnsiTheme="minorHAnsi" w:cs="Arial"/>
              </w:rPr>
              <w:t>Operate</w:t>
            </w:r>
            <w:r w:rsidR="00E16F6A" w:rsidRPr="007B7D59">
              <w:rPr>
                <w:rFonts w:asciiTheme="minorHAnsi" w:eastAsiaTheme="minorHAnsi" w:hAnsiTheme="minorHAnsi" w:cs="Arial"/>
              </w:rPr>
              <w:t xml:space="preserve"> knotting</w:t>
            </w:r>
            <w:r w:rsidR="00717FF0" w:rsidRPr="007B7D59">
              <w:rPr>
                <w:rFonts w:asciiTheme="minorHAnsi" w:eastAsiaTheme="minorHAnsi" w:hAnsiTheme="minorHAnsi" w:cs="Arial"/>
              </w:rPr>
              <w:t xml:space="preserve"> machine</w:t>
            </w:r>
            <w:r w:rsidR="009E27EE" w:rsidRPr="007B7D59">
              <w:rPr>
                <w:rFonts w:cstheme="minorHAnsi"/>
              </w:rPr>
              <w:t>)</w:t>
            </w:r>
          </w:p>
          <w:p w:rsidR="00CB7185" w:rsidRPr="007B7D59" w:rsidRDefault="00450715" w:rsidP="002A4D16">
            <w:pPr>
              <w:pStyle w:val="ListParagraph"/>
              <w:numPr>
                <w:ilvl w:val="0"/>
                <w:numId w:val="3"/>
              </w:numPr>
              <w:spacing w:after="0"/>
              <w:rPr>
                <w:color w:val="000000" w:themeColor="text1"/>
                <w:u w:val="single"/>
              </w:rPr>
            </w:pPr>
            <w:r w:rsidRPr="007B7D59">
              <w:rPr>
                <w:rFonts w:cstheme="minorHAnsi"/>
              </w:rPr>
              <w:t>TSC/</w:t>
            </w:r>
            <w:r w:rsidR="002F1FD0" w:rsidRPr="007B7D59">
              <w:rPr>
                <w:rFonts w:cstheme="minorHAnsi"/>
              </w:rPr>
              <w:t xml:space="preserve">N9001 </w:t>
            </w:r>
            <w:r w:rsidR="00CB7185" w:rsidRPr="007B7D59">
              <w:rPr>
                <w:rFonts w:cstheme="minorHAnsi"/>
              </w:rPr>
              <w:t>(</w:t>
            </w:r>
            <w:hyperlink w:anchor="_This_unit_is_4" w:history="1">
              <w:r w:rsidR="00071CBE" w:rsidRPr="007B7D59">
                <w:rPr>
                  <w:rStyle w:val="Hyperlink"/>
                </w:rPr>
                <w:t>Maintain work area,tools and machines</w:t>
              </w:r>
            </w:hyperlink>
            <w:r w:rsidR="00071CBE" w:rsidRPr="007B7D59">
              <w:t>)</w:t>
            </w:r>
          </w:p>
          <w:p w:rsidR="002A4D16" w:rsidRPr="007B7D59" w:rsidRDefault="00201B5F" w:rsidP="002A4D16">
            <w:pPr>
              <w:pStyle w:val="ListParagraph"/>
              <w:numPr>
                <w:ilvl w:val="0"/>
                <w:numId w:val="3"/>
              </w:numPr>
              <w:spacing w:after="0"/>
              <w:rPr>
                <w:color w:val="000000" w:themeColor="text1"/>
              </w:rPr>
            </w:pPr>
            <w:r w:rsidRPr="007B7D59">
              <w:rPr>
                <w:color w:val="000000" w:themeColor="text1"/>
              </w:rPr>
              <w:t>TSC/N900</w:t>
            </w:r>
            <w:r w:rsidR="002F1FD0" w:rsidRPr="007B7D59">
              <w:rPr>
                <w:color w:val="000000" w:themeColor="text1"/>
              </w:rPr>
              <w:t>2</w:t>
            </w:r>
            <w:r w:rsidR="001D6180" w:rsidRPr="007B7D59">
              <w:rPr>
                <w:color w:val="000000" w:themeColor="text1"/>
              </w:rPr>
              <w:t xml:space="preserve"> </w:t>
            </w:r>
            <w:r w:rsidR="002F1FD0" w:rsidRPr="007B7D59">
              <w:rPr>
                <w:color w:val="000000" w:themeColor="text1"/>
              </w:rPr>
              <w:t xml:space="preserve"> </w:t>
            </w:r>
            <w:r w:rsidR="001D6180" w:rsidRPr="007B7D59">
              <w:rPr>
                <w:color w:val="000000" w:themeColor="text1"/>
              </w:rPr>
              <w:t>(</w:t>
            </w:r>
            <w:hyperlink w:anchor="_This_unit_is_2" w:history="1">
              <w:r w:rsidR="00071CBE" w:rsidRPr="007B7D59">
                <w:rPr>
                  <w:rStyle w:val="Hyperlink"/>
                </w:rPr>
                <w:t>Working in a team</w:t>
              </w:r>
            </w:hyperlink>
            <w:r w:rsidR="001D6180" w:rsidRPr="007B7D59">
              <w:rPr>
                <w:color w:val="000000" w:themeColor="text1"/>
              </w:rPr>
              <w:t>)</w:t>
            </w:r>
          </w:p>
          <w:p w:rsidR="002A4D16" w:rsidRPr="007B7D59" w:rsidRDefault="002F1FD0" w:rsidP="002A4D16">
            <w:pPr>
              <w:pStyle w:val="ListParagraph"/>
              <w:numPr>
                <w:ilvl w:val="0"/>
                <w:numId w:val="3"/>
              </w:numPr>
              <w:spacing w:after="0"/>
              <w:rPr>
                <w:rStyle w:val="Hyperlink"/>
                <w:color w:val="000000" w:themeColor="text1"/>
              </w:rPr>
            </w:pPr>
            <w:r w:rsidRPr="007B7D59">
              <w:rPr>
                <w:rFonts w:cstheme="minorHAnsi"/>
              </w:rPr>
              <w:t xml:space="preserve">TSC/N9003 </w:t>
            </w:r>
            <w:r w:rsidR="001D6180" w:rsidRPr="007B7D59">
              <w:rPr>
                <w:rFonts w:cstheme="minorHAnsi"/>
              </w:rPr>
              <w:t>(</w:t>
            </w:r>
            <w:r w:rsidR="00C34329" w:rsidRPr="007B7D59">
              <w:rPr>
                <w:rFonts w:eastAsia="Times New Roman"/>
                <w:b/>
                <w:color w:val="000000"/>
                <w:szCs w:val="20"/>
                <w:lang w:bidi="ta-IN"/>
              </w:rPr>
              <w:t xml:space="preserve"> </w:t>
            </w:r>
            <w:r w:rsidR="00C34329" w:rsidRPr="007B7D59">
              <w:rPr>
                <w:rFonts w:eastAsia="Times New Roman"/>
                <w:szCs w:val="20"/>
                <w:lang w:bidi="ta-IN"/>
              </w:rPr>
              <w:t>Maintain health, safety and security at work place</w:t>
            </w:r>
            <w:r w:rsidR="008C3484" w:rsidRPr="007B7D59">
              <w:rPr>
                <w:rFonts w:cstheme="minorHAnsi"/>
              </w:rPr>
              <w:t>)</w:t>
            </w:r>
          </w:p>
          <w:p w:rsidR="002A4D16" w:rsidRPr="007B7D59" w:rsidRDefault="002F1FD0" w:rsidP="002A4D16">
            <w:pPr>
              <w:pStyle w:val="ListParagraph"/>
              <w:numPr>
                <w:ilvl w:val="0"/>
                <w:numId w:val="3"/>
              </w:numPr>
              <w:spacing w:after="0"/>
              <w:rPr>
                <w:rStyle w:val="Hyperlink"/>
                <w:rFonts w:asciiTheme="minorHAnsi" w:hAnsiTheme="minorHAnsi" w:cstheme="minorHAnsi"/>
                <w:color w:val="000000" w:themeColor="text1"/>
              </w:rPr>
            </w:pPr>
            <w:r w:rsidRPr="007B7D59">
              <w:t xml:space="preserve">TSC/N9004 </w:t>
            </w:r>
            <w:r w:rsidR="008C3484" w:rsidRPr="007B7D59">
              <w:t>(</w:t>
            </w:r>
            <w:hyperlink w:anchor="_This_unit_is_3" w:history="1">
              <w:r w:rsidR="00C34329" w:rsidRPr="007B7D59">
                <w:rPr>
                  <w:rStyle w:val="Hyperlink"/>
                </w:rPr>
                <w:t>Comply with industry &amp; organizational requirements</w:t>
              </w:r>
            </w:hyperlink>
            <w:r w:rsidR="008C3484" w:rsidRPr="007B7D59">
              <w:t>)</w:t>
            </w:r>
          </w:p>
          <w:p w:rsidR="002A4D16" w:rsidRPr="007B7D59" w:rsidRDefault="002A4D16" w:rsidP="002A4D16">
            <w:pPr>
              <w:spacing w:line="276" w:lineRule="auto"/>
              <w:rPr>
                <w:rFonts w:asciiTheme="minorHAnsi" w:hAnsiTheme="minorHAnsi" w:cstheme="minorHAnsi"/>
                <w:color w:val="auto"/>
                <w:kern w:val="0"/>
                <w:sz w:val="22"/>
                <w:szCs w:val="22"/>
              </w:rPr>
            </w:pPr>
          </w:p>
          <w:p w:rsidR="002A4D16" w:rsidRPr="007B7D59" w:rsidRDefault="002A4D16" w:rsidP="002A4D16">
            <w:pPr>
              <w:spacing w:line="276" w:lineRule="auto"/>
              <w:rPr>
                <w:rFonts w:asciiTheme="minorHAnsi" w:hAnsiTheme="minorHAnsi" w:cstheme="minorHAnsi"/>
                <w:b/>
                <w:color w:val="auto"/>
                <w:kern w:val="0"/>
                <w:sz w:val="22"/>
                <w:szCs w:val="22"/>
              </w:rPr>
            </w:pPr>
            <w:r w:rsidRPr="007B7D59">
              <w:rPr>
                <w:rFonts w:asciiTheme="minorHAnsi" w:hAnsiTheme="minorHAnsi" w:cstheme="minorHAnsi"/>
                <w:b/>
                <w:color w:val="auto"/>
                <w:kern w:val="0"/>
                <w:sz w:val="22"/>
                <w:szCs w:val="22"/>
              </w:rPr>
              <w:t>Optional:</w:t>
            </w:r>
          </w:p>
          <w:p w:rsidR="002A4D16" w:rsidRPr="007B7D59" w:rsidRDefault="002A4D16" w:rsidP="002A4D16">
            <w:pPr>
              <w:spacing w:line="276" w:lineRule="auto"/>
              <w:rPr>
                <w:rFonts w:asciiTheme="minorHAnsi" w:hAnsiTheme="minorHAnsi" w:cstheme="minorHAnsi"/>
              </w:rPr>
            </w:pPr>
            <w:r w:rsidRPr="007B7D59">
              <w:rPr>
                <w:rFonts w:asciiTheme="minorHAnsi" w:hAnsiTheme="minorHAnsi" w:cstheme="minorHAnsi"/>
                <w:color w:val="auto"/>
                <w:kern w:val="0"/>
                <w:sz w:val="22"/>
                <w:szCs w:val="22"/>
              </w:rPr>
              <w:t>Not Applicable</w:t>
            </w:r>
          </w:p>
        </w:tc>
      </w:tr>
      <w:tr w:rsidR="002A4D16" w:rsidRPr="007B7D59" w:rsidTr="002A4D16">
        <w:trPr>
          <w:trHeight w:val="553"/>
        </w:trPr>
        <w:tc>
          <w:tcPr>
            <w:tcW w:w="3733" w:type="dxa"/>
            <w:shd w:val="clear" w:color="auto" w:fill="D9D9D9" w:themeFill="background1" w:themeFillShade="D9"/>
            <w:vAlign w:val="center"/>
          </w:tcPr>
          <w:p w:rsidR="002A4D16" w:rsidRPr="007B7D59" w:rsidRDefault="002A4D16" w:rsidP="002A4D16">
            <w:pPr>
              <w:spacing w:line="276" w:lineRule="auto"/>
              <w:rPr>
                <w:rFonts w:asciiTheme="minorHAnsi" w:hAnsiTheme="minorHAnsi" w:cstheme="minorHAnsi"/>
                <w:b/>
                <w:sz w:val="22"/>
                <w:szCs w:val="22"/>
              </w:rPr>
            </w:pPr>
            <w:r w:rsidRPr="007B7D59">
              <w:rPr>
                <w:rFonts w:asciiTheme="minorHAnsi" w:hAnsiTheme="minorHAnsi" w:cstheme="minorHAnsi"/>
                <w:b/>
                <w:sz w:val="22"/>
                <w:szCs w:val="22"/>
              </w:rPr>
              <w:t>Performance Criteria</w:t>
            </w:r>
          </w:p>
        </w:tc>
        <w:tc>
          <w:tcPr>
            <w:tcW w:w="5838" w:type="dxa"/>
            <w:vAlign w:val="center"/>
          </w:tcPr>
          <w:p w:rsidR="002A4D16" w:rsidRPr="007B7D59" w:rsidRDefault="002A4D16" w:rsidP="002A4D16">
            <w:pPr>
              <w:spacing w:line="276" w:lineRule="auto"/>
              <w:rPr>
                <w:rFonts w:asciiTheme="minorHAnsi" w:hAnsiTheme="minorHAnsi" w:cstheme="minorHAnsi"/>
                <w:sz w:val="22"/>
                <w:szCs w:val="22"/>
              </w:rPr>
            </w:pPr>
            <w:r w:rsidRPr="007B7D59">
              <w:rPr>
                <w:rFonts w:asciiTheme="minorHAnsi" w:hAnsiTheme="minorHAnsi" w:cstheme="minorHAnsi"/>
                <w:sz w:val="22"/>
                <w:szCs w:val="22"/>
              </w:rPr>
              <w:t>As described in the relevant OS units</w:t>
            </w:r>
          </w:p>
        </w:tc>
      </w:tr>
    </w:tbl>
    <w:p w:rsidR="00335D89" w:rsidRPr="007B7D59" w:rsidRDefault="00335D89" w:rsidP="006D7460">
      <w:pPr>
        <w:spacing w:line="23" w:lineRule="atLeast"/>
        <w:rPr>
          <w:rFonts w:asciiTheme="minorHAnsi" w:hAnsiTheme="minorHAnsi"/>
          <w:b/>
          <w:sz w:val="22"/>
          <w:szCs w:val="22"/>
        </w:rPr>
      </w:pPr>
      <w:r w:rsidRPr="007B7D59">
        <w:rPr>
          <w:rFonts w:asciiTheme="minorHAnsi" w:hAnsiTheme="minorHAnsi"/>
          <w:b/>
          <w:sz w:val="22"/>
          <w:szCs w:val="22"/>
        </w:rPr>
        <w:br w:type="page"/>
      </w:r>
    </w:p>
    <w:p w:rsidR="003600D8" w:rsidRPr="007B7D59" w:rsidRDefault="003600D8" w:rsidP="003600D8">
      <w:pPr>
        <w:pStyle w:val="Heading1"/>
        <w:rPr>
          <w:rFonts w:asciiTheme="minorHAnsi" w:hAnsiTheme="minorHAnsi"/>
          <w:noProof/>
          <w:sz w:val="22"/>
          <w:szCs w:val="22"/>
          <w:lang w:val="en-IN" w:eastAsia="en-IN"/>
        </w:rPr>
      </w:pPr>
      <w:bookmarkStart w:id="9" w:name="Glossary"/>
      <w:r w:rsidRPr="007B7D59">
        <w:rPr>
          <w:rFonts w:asciiTheme="minorHAnsi" w:hAnsiTheme="minorHAnsi"/>
          <w:sz w:val="22"/>
          <w:szCs w:val="22"/>
        </w:rPr>
        <w:lastRenderedPageBreak/>
        <w:t>Glossary of Key  Terms</w:t>
      </w:r>
    </w:p>
    <w:bookmarkEnd w:id="9"/>
    <w:p w:rsidR="00D14A4D" w:rsidRPr="007B7D59" w:rsidRDefault="00D14A4D" w:rsidP="00D14A4D">
      <w:pPr>
        <w:rPr>
          <w:rFonts w:asciiTheme="minorHAnsi" w:eastAsiaTheme="majorEastAsia" w:hAnsiTheme="minorHAnsi" w:cstheme="majorBidi"/>
          <w:b/>
          <w:bCs/>
          <w:color w:val="365F91" w:themeColor="accent1" w:themeShade="BF"/>
          <w:sz w:val="22"/>
          <w:szCs w:val="22"/>
        </w:rPr>
      </w:pPr>
      <w:r w:rsidRPr="007B7D59">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7B7D59" w:rsidTr="0077665A">
        <w:trPr>
          <w:trHeight w:val="610"/>
        </w:trPr>
        <w:tc>
          <w:tcPr>
            <w:tcW w:w="822" w:type="dxa"/>
            <w:vMerge w:val="restart"/>
            <w:tcBorders>
              <w:top w:val="nil"/>
              <w:left w:val="nil"/>
              <w:bottom w:val="nil"/>
              <w:right w:val="single" w:sz="4" w:space="0" w:color="auto"/>
            </w:tcBorders>
            <w:shd w:val="clear" w:color="auto" w:fill="auto"/>
          </w:tcPr>
          <w:p w:rsidR="003600D8" w:rsidRPr="007B7D59" w:rsidRDefault="003C2F06" w:rsidP="00C75340">
            <w:pPr>
              <w:spacing w:line="276" w:lineRule="auto"/>
              <w:rPr>
                <w:rFonts w:asciiTheme="minorHAnsi" w:hAnsiTheme="minorHAnsi" w:cstheme="minorHAnsi"/>
                <w:b/>
                <w:bCs/>
                <w:color w:val="FFFFFF" w:themeColor="background1"/>
                <w:sz w:val="22"/>
                <w:szCs w:val="22"/>
              </w:rPr>
            </w:pPr>
            <w:r w:rsidRPr="003C2F06">
              <w:rPr>
                <w:rFonts w:asciiTheme="minorHAnsi" w:hAnsiTheme="minorHAnsi" w:cstheme="minorHAnsi"/>
                <w:b/>
                <w:bCs/>
                <w:noProof/>
                <w:color w:val="FFFFFF"/>
                <w:sz w:val="22"/>
                <w:szCs w:val="22"/>
              </w:rPr>
              <w:pict>
                <v:rect id="Rectangle 180" o:spid="_x0000_s1040" style="position:absolute;margin-left:-5.65pt;margin-top:11.25pt;width:29pt;height:116.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234F48" w:rsidRPr="007B6F20" w:rsidRDefault="00234F48"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7B7D59" w:rsidRDefault="003600D8" w:rsidP="00C75340">
            <w:pPr>
              <w:spacing w:line="276" w:lineRule="auto"/>
              <w:rPr>
                <w:rFonts w:asciiTheme="minorHAnsi" w:hAnsiTheme="minorHAnsi" w:cstheme="minorHAnsi"/>
                <w:b/>
                <w:bCs/>
                <w:color w:val="FFFFFF" w:themeColor="background1"/>
                <w:sz w:val="22"/>
                <w:szCs w:val="22"/>
              </w:rPr>
            </w:pPr>
            <w:r w:rsidRPr="007B7D59">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7B7D59" w:rsidRDefault="003600D8" w:rsidP="00C75340">
            <w:pPr>
              <w:spacing w:line="276" w:lineRule="auto"/>
              <w:jc w:val="center"/>
              <w:rPr>
                <w:rFonts w:asciiTheme="minorHAnsi" w:hAnsiTheme="minorHAnsi" w:cstheme="minorHAnsi"/>
                <w:b/>
                <w:color w:val="FFFFFF" w:themeColor="background1"/>
                <w:sz w:val="22"/>
                <w:szCs w:val="22"/>
              </w:rPr>
            </w:pPr>
            <w:r w:rsidRPr="007B7D59">
              <w:rPr>
                <w:rFonts w:asciiTheme="minorHAnsi" w:hAnsiTheme="minorHAnsi" w:cstheme="minorHAnsi"/>
                <w:b/>
                <w:color w:val="FFFFFF" w:themeColor="background1"/>
                <w:sz w:val="22"/>
                <w:szCs w:val="22"/>
              </w:rPr>
              <w:t>Description</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Sector</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7B7D59" w:rsidTr="0077665A">
        <w:trPr>
          <w:trHeight w:val="383"/>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Sub-sector</w:t>
            </w:r>
          </w:p>
        </w:tc>
        <w:tc>
          <w:tcPr>
            <w:tcW w:w="6885" w:type="dxa"/>
            <w:shd w:val="clear" w:color="auto" w:fill="auto"/>
            <w:vAlign w:val="center"/>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7B7D59" w:rsidTr="0077665A">
        <w:trPr>
          <w:trHeight w:val="312"/>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Vertical</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Vertical may exist within a sub-sector representing different domain areas</w:t>
            </w:r>
            <w:r w:rsidRPr="007B7D59">
              <w:rPr>
                <w:rFonts w:asciiTheme="minorHAnsi" w:hAnsiTheme="minorHAnsi"/>
                <w:color w:val="212120"/>
                <w:kern w:val="28"/>
                <w:sz w:val="16"/>
                <w:szCs w:val="16"/>
              </w:rPr>
              <w:t> </w:t>
            </w:r>
            <w:r w:rsidRPr="007B7D59">
              <w:rPr>
                <w:rFonts w:asciiTheme="minorHAnsi" w:eastAsia="Calibri" w:hAnsiTheme="minorHAnsi" w:cs="Arial"/>
                <w:color w:val="000000"/>
                <w:kern w:val="24"/>
                <w:sz w:val="22"/>
                <w:szCs w:val="22"/>
              </w:rPr>
              <w:t xml:space="preserve"> or the client industries served by the industry.</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Occupation</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Function</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Sub-functions</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Job role</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Occupational Standards (OS)</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7B7D59">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Performance Criteria</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Calibri"/>
                <w:color w:val="000000"/>
                <w:kern w:val="24"/>
                <w:sz w:val="22"/>
                <w:szCs w:val="22"/>
              </w:rPr>
              <w:t>NOS are Occupational Standards which apply uniquely in the Indian context.</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Qualifications Pack Code</w:t>
            </w: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Qualifications Pack(QP)</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7B7D59">
              <w:rPr>
                <w:rFonts w:asciiTheme="minorHAnsi" w:eastAsia="Calibri" w:hAnsiTheme="minorHAnsi" w:cs="Arial"/>
                <w:color w:val="000000"/>
                <w:kern w:val="24"/>
                <w:sz w:val="22"/>
                <w:szCs w:val="22"/>
              </w:rPr>
              <w:t xml:space="preserve">  A Qualifications Pack is assigned a unique qualification pack code. </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Unit Code</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 xml:space="preserve">Unit Code is a unique identifier for an OS unit, which can be </w:t>
            </w:r>
            <w:r w:rsidRPr="007B7D59">
              <w:rPr>
                <w:rFonts w:asciiTheme="minorHAnsi" w:eastAsia="Calibri" w:hAnsiTheme="minorHAnsi" w:cs="Arial"/>
                <w:color w:val="000000"/>
                <w:kern w:val="24"/>
                <w:sz w:val="22"/>
                <w:szCs w:val="22"/>
                <w:lang w:val="en-GB"/>
              </w:rPr>
              <w:t>denoted with either an ‘</w:t>
            </w:r>
            <w:r w:rsidRPr="007B7D59">
              <w:rPr>
                <w:rFonts w:asciiTheme="minorHAnsi" w:eastAsia="Calibri" w:hAnsiTheme="minorHAnsi" w:cs="Arial"/>
                <w:b/>
                <w:bCs/>
                <w:color w:val="000000"/>
                <w:kern w:val="24"/>
                <w:sz w:val="22"/>
                <w:szCs w:val="22"/>
                <w:lang w:val="en-GB"/>
              </w:rPr>
              <w:t>O</w:t>
            </w:r>
            <w:r w:rsidRPr="007B7D59">
              <w:rPr>
                <w:rFonts w:asciiTheme="minorHAnsi" w:eastAsia="Calibri" w:hAnsiTheme="minorHAnsi" w:cs="Arial"/>
                <w:color w:val="000000"/>
                <w:kern w:val="24"/>
                <w:sz w:val="22"/>
                <w:szCs w:val="22"/>
                <w:lang w:val="en-GB"/>
              </w:rPr>
              <w:t>’ or an ‘</w:t>
            </w:r>
            <w:r w:rsidRPr="007B7D59">
              <w:rPr>
                <w:rFonts w:asciiTheme="minorHAnsi" w:eastAsia="Calibri" w:hAnsiTheme="minorHAnsi" w:cs="Arial"/>
                <w:b/>
                <w:bCs/>
                <w:color w:val="000000"/>
                <w:kern w:val="24"/>
                <w:sz w:val="22"/>
                <w:szCs w:val="22"/>
                <w:lang w:val="en-GB"/>
              </w:rPr>
              <w:t>N</w:t>
            </w:r>
            <w:r w:rsidRPr="007B7D59">
              <w:rPr>
                <w:rFonts w:asciiTheme="minorHAnsi" w:eastAsia="Calibri" w:hAnsiTheme="minorHAnsi" w:cs="Arial"/>
                <w:color w:val="000000"/>
                <w:kern w:val="24"/>
                <w:sz w:val="22"/>
                <w:szCs w:val="22"/>
                <w:lang w:val="en-GB"/>
              </w:rPr>
              <w:t>’.</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Unit Title</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Description</w:t>
            </w: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Scope</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Knowledge and Understanding</w:t>
            </w:r>
          </w:p>
        </w:tc>
        <w:tc>
          <w:tcPr>
            <w:tcW w:w="6885" w:type="dxa"/>
            <w:shd w:val="clear" w:color="auto" w:fill="auto"/>
            <w:vAlign w:val="center"/>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Organizational Context</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Technical Knowledge</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Technical Knowledge is the</w:t>
            </w:r>
            <w:r w:rsidRPr="007B7D59">
              <w:rPr>
                <w:rFonts w:asciiTheme="minorHAnsi" w:eastAsia="Calibri" w:hAnsiTheme="minorHAnsi" w:cs="Arial"/>
                <w:color w:val="000000"/>
                <w:kern w:val="24"/>
                <w:sz w:val="16"/>
                <w:szCs w:val="16"/>
              </w:rPr>
              <w:t> </w:t>
            </w:r>
            <w:r w:rsidRPr="007B7D59">
              <w:rPr>
                <w:rFonts w:asciiTheme="minorHAnsi" w:eastAsia="Calibri" w:hAnsiTheme="minorHAnsi" w:cs="Calibri"/>
                <w:color w:val="000000"/>
                <w:kern w:val="24"/>
                <w:sz w:val="22"/>
                <w:szCs w:val="22"/>
              </w:rPr>
              <w:t xml:space="preserve">specific knowledge </w:t>
            </w:r>
            <w:r w:rsidRPr="007B7D59">
              <w:rPr>
                <w:rFonts w:asciiTheme="minorHAnsi" w:eastAsia="Calibri" w:hAnsiTheme="minorHAnsi" w:cs="Arial"/>
                <w:color w:val="000000"/>
                <w:kern w:val="24"/>
                <w:sz w:val="16"/>
                <w:szCs w:val="16"/>
              </w:rPr>
              <w:t> </w:t>
            </w:r>
            <w:r w:rsidRPr="007B7D59">
              <w:rPr>
                <w:rFonts w:asciiTheme="minorHAnsi" w:eastAsia="Calibri" w:hAnsiTheme="minorHAnsi" w:cs="Calibri"/>
                <w:color w:val="000000"/>
                <w:kern w:val="24"/>
                <w:sz w:val="22"/>
                <w:szCs w:val="22"/>
              </w:rPr>
              <w:t>needed to accomplish specific designated responsibilities.</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 xml:space="preserve">Core Skills/Generic Skills </w:t>
            </w:r>
          </w:p>
          <w:p w:rsidR="003600D8" w:rsidRPr="007B7D59"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sz w:val="22"/>
                <w:szCs w:val="22"/>
              </w:rPr>
              <w:t>Helpdesk</w:t>
            </w:r>
          </w:p>
        </w:tc>
        <w:tc>
          <w:tcPr>
            <w:tcW w:w="6885" w:type="dxa"/>
            <w:shd w:val="clear" w:color="auto" w:fill="auto"/>
            <w:vAlign w:val="center"/>
            <w:hideMark/>
          </w:tcPr>
          <w:p w:rsidR="003600D8" w:rsidRPr="007B7D59" w:rsidRDefault="003600D8" w:rsidP="00C75340">
            <w:pPr>
              <w:pStyle w:val="NormalWeb"/>
              <w:spacing w:before="0" w:beforeAutospacing="0" w:after="0" w:afterAutospacing="0" w:line="276" w:lineRule="auto"/>
              <w:rPr>
                <w:rFonts w:asciiTheme="minorHAnsi" w:hAnsiTheme="minorHAnsi" w:cs="Arial"/>
                <w:sz w:val="36"/>
                <w:szCs w:val="36"/>
              </w:rPr>
            </w:pPr>
            <w:r w:rsidRPr="007B7D59">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7B7D59" w:rsidTr="0077665A">
        <w:trPr>
          <w:trHeight w:val="337"/>
        </w:trPr>
        <w:tc>
          <w:tcPr>
            <w:tcW w:w="822" w:type="dxa"/>
            <w:vMerge w:val="restart"/>
            <w:tcBorders>
              <w:top w:val="nil"/>
              <w:left w:val="nil"/>
              <w:bottom w:val="nil"/>
              <w:right w:val="single" w:sz="4" w:space="0" w:color="auto"/>
            </w:tcBorders>
            <w:shd w:val="clear" w:color="auto" w:fill="auto"/>
          </w:tcPr>
          <w:p w:rsidR="003600D8" w:rsidRPr="007B7D59" w:rsidRDefault="003C2F06" w:rsidP="00C75340">
            <w:pPr>
              <w:spacing w:line="276" w:lineRule="auto"/>
              <w:rPr>
                <w:rFonts w:asciiTheme="minorHAnsi" w:hAnsiTheme="minorHAnsi" w:cstheme="minorHAnsi"/>
                <w:b/>
                <w:bCs/>
                <w:color w:val="FFFFFF" w:themeColor="background1"/>
                <w:sz w:val="22"/>
                <w:szCs w:val="22"/>
              </w:rPr>
            </w:pPr>
            <w:r w:rsidRPr="003C2F06">
              <w:rPr>
                <w:rFonts w:asciiTheme="minorHAnsi" w:hAnsiTheme="minorHAnsi" w:cstheme="minorHAnsi"/>
                <w:b/>
                <w:bCs/>
                <w:noProof/>
                <w:color w:val="FFFFFF"/>
                <w:sz w:val="22"/>
                <w:szCs w:val="22"/>
              </w:rPr>
              <w:pict>
                <v:rect id="Rectangle 181" o:spid="_x0000_s1041" style="position:absolute;margin-left:-4.9pt;margin-top:11.2pt;width:29pt;height:91.2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234F48" w:rsidRPr="00AA454B" w:rsidRDefault="00234F48"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7B7D59" w:rsidRDefault="003600D8" w:rsidP="00C75340">
            <w:pPr>
              <w:spacing w:line="276" w:lineRule="auto"/>
              <w:rPr>
                <w:rFonts w:asciiTheme="minorHAnsi" w:hAnsiTheme="minorHAnsi" w:cstheme="minorHAnsi"/>
                <w:b/>
                <w:bCs/>
                <w:color w:val="FFFFFF" w:themeColor="background1"/>
                <w:sz w:val="22"/>
                <w:szCs w:val="22"/>
              </w:rPr>
            </w:pPr>
            <w:r w:rsidRPr="007B7D59">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7B7D59" w:rsidRDefault="003600D8" w:rsidP="00C75340">
            <w:pPr>
              <w:spacing w:line="276" w:lineRule="auto"/>
              <w:rPr>
                <w:rFonts w:asciiTheme="minorHAnsi" w:hAnsiTheme="minorHAnsi" w:cstheme="minorHAnsi"/>
                <w:b/>
                <w:bCs/>
                <w:color w:val="FFFFFF" w:themeColor="background1"/>
                <w:sz w:val="22"/>
                <w:szCs w:val="22"/>
              </w:rPr>
            </w:pPr>
            <w:r w:rsidRPr="007B7D59">
              <w:rPr>
                <w:rFonts w:asciiTheme="minorHAnsi" w:hAnsiTheme="minorHAnsi" w:cstheme="minorHAnsi"/>
                <w:b/>
                <w:color w:val="FFFFFF" w:themeColor="background1"/>
                <w:sz w:val="22"/>
                <w:szCs w:val="22"/>
              </w:rPr>
              <w:t>Description</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7B7D59" w:rsidRDefault="00D260BE" w:rsidP="00C75340">
            <w:pPr>
              <w:pStyle w:val="Default"/>
              <w:spacing w:line="276" w:lineRule="auto"/>
              <w:rPr>
                <w:rFonts w:asciiTheme="minorHAnsi" w:hAnsiTheme="minorHAnsi"/>
                <w:sz w:val="22"/>
                <w:szCs w:val="22"/>
              </w:rPr>
            </w:pPr>
            <w:r w:rsidRPr="007B7D59">
              <w:rPr>
                <w:rFonts w:asciiTheme="minorHAnsi" w:hAnsiTheme="minorHAnsi" w:cstheme="minorHAnsi"/>
                <w:bCs/>
                <w:sz w:val="22"/>
                <w:szCs w:val="22"/>
              </w:rPr>
              <w:t>SSC</w:t>
            </w:r>
          </w:p>
        </w:tc>
        <w:tc>
          <w:tcPr>
            <w:tcW w:w="6885" w:type="dxa"/>
            <w:shd w:val="clear" w:color="auto" w:fill="auto"/>
            <w:vAlign w:val="center"/>
          </w:tcPr>
          <w:p w:rsidR="003600D8" w:rsidRPr="007B7D59" w:rsidRDefault="00D260BE" w:rsidP="00C75340">
            <w:pPr>
              <w:pStyle w:val="Default"/>
              <w:spacing w:line="276" w:lineRule="auto"/>
              <w:rPr>
                <w:rFonts w:asciiTheme="minorHAnsi" w:hAnsiTheme="minorHAnsi"/>
                <w:sz w:val="22"/>
                <w:szCs w:val="22"/>
              </w:rPr>
            </w:pPr>
            <w:r w:rsidRPr="007B7D59">
              <w:rPr>
                <w:rFonts w:asciiTheme="minorHAnsi" w:hAnsiTheme="minorHAnsi"/>
                <w:sz w:val="22"/>
                <w:szCs w:val="22"/>
              </w:rPr>
              <w:t>Sector Skill Council</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cstheme="minorHAnsi"/>
                <w:bCs/>
                <w:sz w:val="22"/>
                <w:szCs w:val="22"/>
              </w:rPr>
              <w:t>OS</w:t>
            </w:r>
          </w:p>
        </w:tc>
        <w:tc>
          <w:tcPr>
            <w:tcW w:w="6885" w:type="dxa"/>
            <w:shd w:val="clear" w:color="auto" w:fill="auto"/>
            <w:vAlign w:val="center"/>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cstheme="minorHAnsi"/>
                <w:bCs/>
                <w:sz w:val="22"/>
                <w:szCs w:val="22"/>
              </w:rPr>
              <w:t>Occupational Standard(s)</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cstheme="minorHAnsi"/>
                <w:bCs/>
                <w:sz w:val="22"/>
                <w:szCs w:val="22"/>
              </w:rPr>
              <w:t>NOS</w:t>
            </w:r>
          </w:p>
        </w:tc>
        <w:tc>
          <w:tcPr>
            <w:tcW w:w="6885" w:type="dxa"/>
            <w:shd w:val="clear" w:color="auto" w:fill="auto"/>
            <w:vAlign w:val="center"/>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cstheme="minorHAnsi"/>
                <w:bCs/>
                <w:sz w:val="22"/>
                <w:szCs w:val="22"/>
              </w:rPr>
              <w:t>National Occupational Standard(s)</w:t>
            </w:r>
          </w:p>
        </w:tc>
      </w:tr>
      <w:tr w:rsidR="003600D8" w:rsidRPr="007B7D59" w:rsidTr="0077665A">
        <w:trPr>
          <w:trHeight w:val="337"/>
        </w:trPr>
        <w:tc>
          <w:tcPr>
            <w:tcW w:w="822" w:type="dxa"/>
            <w:vMerge/>
            <w:tcBorders>
              <w:top w:val="nil"/>
              <w:left w:val="nil"/>
              <w:bottom w:val="nil"/>
              <w:right w:val="single" w:sz="4" w:space="0" w:color="auto"/>
            </w:tcBorders>
            <w:shd w:val="clear" w:color="auto" w:fill="auto"/>
          </w:tcPr>
          <w:p w:rsidR="003600D8" w:rsidRPr="007B7D59"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cstheme="minorHAnsi"/>
                <w:bCs/>
                <w:sz w:val="22"/>
                <w:szCs w:val="22"/>
              </w:rPr>
              <w:t>QP</w:t>
            </w:r>
          </w:p>
        </w:tc>
        <w:tc>
          <w:tcPr>
            <w:tcW w:w="6885" w:type="dxa"/>
            <w:shd w:val="clear" w:color="auto" w:fill="auto"/>
            <w:vAlign w:val="center"/>
          </w:tcPr>
          <w:p w:rsidR="003600D8" w:rsidRPr="007B7D59" w:rsidRDefault="003600D8" w:rsidP="00C75340">
            <w:pPr>
              <w:pStyle w:val="Default"/>
              <w:spacing w:line="276" w:lineRule="auto"/>
              <w:rPr>
                <w:rFonts w:asciiTheme="minorHAnsi" w:hAnsiTheme="minorHAnsi"/>
                <w:sz w:val="22"/>
                <w:szCs w:val="22"/>
              </w:rPr>
            </w:pPr>
            <w:r w:rsidRPr="007B7D59">
              <w:rPr>
                <w:rFonts w:asciiTheme="minorHAnsi" w:hAnsiTheme="minorHAnsi" w:cstheme="minorHAnsi"/>
                <w:bCs/>
                <w:sz w:val="22"/>
                <w:szCs w:val="22"/>
              </w:rPr>
              <w:t>Qualifications Pack</w:t>
            </w:r>
          </w:p>
        </w:tc>
      </w:tr>
      <w:tr w:rsidR="00CE47EA" w:rsidRPr="007B7D59" w:rsidTr="0077665A">
        <w:trPr>
          <w:trHeight w:val="337"/>
        </w:trPr>
        <w:tc>
          <w:tcPr>
            <w:tcW w:w="822" w:type="dxa"/>
            <w:vMerge/>
            <w:tcBorders>
              <w:top w:val="nil"/>
              <w:left w:val="nil"/>
              <w:bottom w:val="nil"/>
              <w:right w:val="single" w:sz="4" w:space="0" w:color="auto"/>
            </w:tcBorders>
            <w:shd w:val="clear" w:color="auto" w:fill="auto"/>
          </w:tcPr>
          <w:p w:rsidR="00CE47EA" w:rsidRPr="007B7D59"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NSQF</w:t>
            </w:r>
          </w:p>
        </w:tc>
        <w:tc>
          <w:tcPr>
            <w:tcW w:w="6885" w:type="dxa"/>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National Skill Qualifications Framework</w:t>
            </w:r>
          </w:p>
        </w:tc>
      </w:tr>
      <w:tr w:rsidR="00CE47EA" w:rsidRPr="007B7D59" w:rsidTr="0077665A">
        <w:trPr>
          <w:trHeight w:val="337"/>
        </w:trPr>
        <w:tc>
          <w:tcPr>
            <w:tcW w:w="822" w:type="dxa"/>
            <w:vMerge/>
            <w:tcBorders>
              <w:top w:val="nil"/>
              <w:left w:val="nil"/>
              <w:bottom w:val="nil"/>
              <w:right w:val="single" w:sz="4" w:space="0" w:color="auto"/>
            </w:tcBorders>
            <w:shd w:val="clear" w:color="auto" w:fill="auto"/>
          </w:tcPr>
          <w:p w:rsidR="00CE47EA" w:rsidRPr="007B7D59"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NCO</w:t>
            </w:r>
          </w:p>
        </w:tc>
        <w:tc>
          <w:tcPr>
            <w:tcW w:w="6885" w:type="dxa"/>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National Classifications of Occupation</w:t>
            </w:r>
          </w:p>
        </w:tc>
      </w:tr>
      <w:tr w:rsidR="00CE47EA" w:rsidRPr="007B7D59" w:rsidTr="0077665A">
        <w:trPr>
          <w:trHeight w:val="337"/>
        </w:trPr>
        <w:tc>
          <w:tcPr>
            <w:tcW w:w="822" w:type="dxa"/>
            <w:vMerge/>
            <w:tcBorders>
              <w:top w:val="nil"/>
              <w:left w:val="nil"/>
              <w:bottom w:val="nil"/>
              <w:right w:val="single" w:sz="4" w:space="0" w:color="auto"/>
            </w:tcBorders>
            <w:shd w:val="clear" w:color="auto" w:fill="auto"/>
          </w:tcPr>
          <w:p w:rsidR="00CE47EA" w:rsidRPr="007B7D59"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TBD</w:t>
            </w:r>
          </w:p>
        </w:tc>
        <w:tc>
          <w:tcPr>
            <w:tcW w:w="6885" w:type="dxa"/>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To Be Determined</w:t>
            </w:r>
          </w:p>
        </w:tc>
      </w:tr>
      <w:tr w:rsidR="00CE47EA" w:rsidRPr="007B7D59" w:rsidTr="0077665A">
        <w:trPr>
          <w:trHeight w:val="337"/>
        </w:trPr>
        <w:tc>
          <w:tcPr>
            <w:tcW w:w="822" w:type="dxa"/>
            <w:vMerge/>
            <w:tcBorders>
              <w:top w:val="nil"/>
              <w:left w:val="nil"/>
              <w:bottom w:val="nil"/>
              <w:right w:val="single" w:sz="4" w:space="0" w:color="auto"/>
            </w:tcBorders>
            <w:shd w:val="clear" w:color="auto" w:fill="auto"/>
          </w:tcPr>
          <w:p w:rsidR="00CE47EA" w:rsidRPr="007B7D59"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TSC</w:t>
            </w:r>
          </w:p>
        </w:tc>
        <w:tc>
          <w:tcPr>
            <w:tcW w:w="6885" w:type="dxa"/>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Tectile Sector Skill Council</w:t>
            </w:r>
          </w:p>
        </w:tc>
      </w:tr>
      <w:tr w:rsidR="00CE47EA" w:rsidRPr="007B7D59" w:rsidTr="0077665A">
        <w:trPr>
          <w:trHeight w:val="337"/>
        </w:trPr>
        <w:tc>
          <w:tcPr>
            <w:tcW w:w="822" w:type="dxa"/>
            <w:vMerge/>
            <w:tcBorders>
              <w:top w:val="nil"/>
              <w:left w:val="nil"/>
              <w:bottom w:val="nil"/>
              <w:right w:val="single" w:sz="4" w:space="0" w:color="auto"/>
            </w:tcBorders>
            <w:shd w:val="clear" w:color="auto" w:fill="auto"/>
          </w:tcPr>
          <w:p w:rsidR="00CE47EA" w:rsidRPr="007B7D59"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NSDC</w:t>
            </w:r>
          </w:p>
        </w:tc>
        <w:tc>
          <w:tcPr>
            <w:tcW w:w="6885" w:type="dxa"/>
            <w:shd w:val="clear" w:color="auto" w:fill="auto"/>
            <w:vAlign w:val="center"/>
          </w:tcPr>
          <w:p w:rsidR="00CE47EA" w:rsidRPr="007B7D59" w:rsidRDefault="00CE47EA" w:rsidP="00CE47EA">
            <w:pPr>
              <w:pStyle w:val="Default"/>
              <w:spacing w:line="276" w:lineRule="auto"/>
              <w:rPr>
                <w:rFonts w:asciiTheme="minorHAnsi" w:hAnsiTheme="minorHAnsi" w:cstheme="minorHAnsi"/>
                <w:bCs/>
                <w:sz w:val="22"/>
                <w:szCs w:val="22"/>
              </w:rPr>
            </w:pPr>
            <w:r w:rsidRPr="007B7D59">
              <w:rPr>
                <w:rFonts w:asciiTheme="minorHAnsi" w:hAnsiTheme="minorHAnsi" w:cstheme="minorHAnsi"/>
                <w:bCs/>
                <w:sz w:val="22"/>
                <w:szCs w:val="22"/>
              </w:rPr>
              <w:t>National  Skill Development Corporation</w:t>
            </w:r>
          </w:p>
        </w:tc>
      </w:tr>
    </w:tbl>
    <w:p w:rsidR="00704011" w:rsidRPr="007B7D59" w:rsidRDefault="00704011">
      <w:pPr>
        <w:rPr>
          <w:rFonts w:asciiTheme="minorHAnsi" w:hAnsiTheme="minorHAnsi"/>
          <w:sz w:val="22"/>
          <w:szCs w:val="22"/>
        </w:rPr>
      </w:pPr>
      <w:r w:rsidRPr="007B7D59">
        <w:rPr>
          <w:rFonts w:asciiTheme="minorHAnsi" w:hAnsiTheme="minorHAnsi"/>
          <w:sz w:val="22"/>
          <w:szCs w:val="22"/>
        </w:rPr>
        <w:br w:type="page"/>
      </w:r>
    </w:p>
    <w:p w:rsidR="00704011" w:rsidRPr="007B7D59" w:rsidRDefault="00704011">
      <w:pPr>
        <w:rPr>
          <w:rFonts w:asciiTheme="minorHAnsi" w:hAnsiTheme="minorHAnsi"/>
          <w:sz w:val="22"/>
          <w:szCs w:val="22"/>
        </w:rPr>
        <w:sectPr w:rsidR="00704011" w:rsidRPr="007B7D59"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7B7D59" w:rsidRDefault="006862AA" w:rsidP="003D0A84">
      <w:pPr>
        <w:rPr>
          <w:rFonts w:asciiTheme="minorHAnsi" w:hAnsiTheme="minorHAnsi"/>
          <w:noProof/>
          <w:sz w:val="22"/>
          <w:szCs w:val="22"/>
          <w:lang w:val="en-IN" w:eastAsia="en-IN"/>
        </w:rPr>
      </w:pPr>
    </w:p>
    <w:p w:rsidR="006862AA" w:rsidRPr="007B7D59" w:rsidRDefault="003C2F06" w:rsidP="006862AA">
      <w:pPr>
        <w:jc w:val="center"/>
        <w:rPr>
          <w:rFonts w:asciiTheme="minorHAnsi" w:hAnsiTheme="minorHAnsi"/>
          <w:noProof/>
          <w:sz w:val="22"/>
          <w:szCs w:val="22"/>
          <w:lang w:val="en-IN" w:eastAsia="en-IN"/>
        </w:rPr>
      </w:pPr>
      <w:r w:rsidRPr="003C2F06">
        <w:rPr>
          <w:rFonts w:asciiTheme="minorHAnsi" w:hAnsiTheme="minorHAnsi"/>
          <w:noProof/>
          <w:sz w:val="22"/>
          <w:szCs w:val="22"/>
        </w:rPr>
        <w:pict>
          <v:shape id="Text Box 659" o:spid="_x0000_s1042" type="#_x0000_t202" style="position:absolute;left:0;text-align:left;margin-left:-18.3pt;margin-top:9.8pt;width:493pt;height:162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234F48" w:rsidRPr="00B13DA9" w:rsidRDefault="00234F48"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jc w:val="center"/>
        <w:rPr>
          <w:rFonts w:asciiTheme="minorHAnsi" w:hAnsiTheme="minorHAnsi"/>
          <w:noProof/>
          <w:sz w:val="22"/>
          <w:szCs w:val="22"/>
          <w:lang w:val="en-IN" w:eastAsia="en-IN"/>
        </w:rPr>
      </w:pPr>
    </w:p>
    <w:p w:rsidR="006862AA" w:rsidRPr="007B7D59" w:rsidRDefault="006862AA" w:rsidP="006862AA">
      <w:pPr>
        <w:tabs>
          <w:tab w:val="left" w:pos="6010"/>
        </w:tabs>
        <w:rPr>
          <w:rFonts w:asciiTheme="minorHAnsi" w:hAnsiTheme="minorHAnsi"/>
          <w:noProof/>
          <w:sz w:val="22"/>
          <w:szCs w:val="22"/>
          <w:lang w:val="en-IN" w:eastAsia="en-IN"/>
        </w:rPr>
      </w:pPr>
      <w:r w:rsidRPr="007B7D59">
        <w:rPr>
          <w:rFonts w:asciiTheme="minorHAnsi" w:hAnsiTheme="minorHAnsi"/>
          <w:noProof/>
          <w:sz w:val="22"/>
          <w:szCs w:val="22"/>
          <w:lang w:val="en-IN" w:eastAsia="en-IN"/>
        </w:rPr>
        <w:tab/>
      </w: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Default="006862AA" w:rsidP="006862AA">
      <w:pPr>
        <w:rPr>
          <w:rFonts w:asciiTheme="minorHAnsi" w:hAnsiTheme="minorHAnsi"/>
          <w:noProof/>
          <w:sz w:val="22"/>
          <w:szCs w:val="22"/>
          <w:lang w:val="en-IN" w:eastAsia="en-IN"/>
        </w:rPr>
      </w:pPr>
    </w:p>
    <w:p w:rsidR="00292AD9" w:rsidRDefault="00292AD9" w:rsidP="006862AA">
      <w:pPr>
        <w:rPr>
          <w:rFonts w:asciiTheme="minorHAnsi" w:hAnsiTheme="minorHAnsi"/>
          <w:noProof/>
          <w:sz w:val="22"/>
          <w:szCs w:val="22"/>
          <w:lang w:val="en-IN" w:eastAsia="en-IN"/>
        </w:rPr>
      </w:pPr>
    </w:p>
    <w:p w:rsidR="00292AD9" w:rsidRDefault="00292AD9" w:rsidP="006862AA">
      <w:pPr>
        <w:rPr>
          <w:rFonts w:asciiTheme="minorHAnsi" w:hAnsiTheme="minorHAnsi"/>
          <w:noProof/>
          <w:sz w:val="22"/>
          <w:szCs w:val="22"/>
          <w:lang w:val="en-IN" w:eastAsia="en-IN"/>
        </w:rPr>
      </w:pPr>
    </w:p>
    <w:p w:rsidR="00292AD9" w:rsidRDefault="00292AD9" w:rsidP="006862AA">
      <w:pPr>
        <w:rPr>
          <w:rFonts w:asciiTheme="minorHAnsi" w:hAnsiTheme="minorHAnsi"/>
          <w:noProof/>
          <w:sz w:val="22"/>
          <w:szCs w:val="22"/>
          <w:lang w:val="en-IN" w:eastAsia="en-IN"/>
        </w:rPr>
      </w:pPr>
    </w:p>
    <w:p w:rsidR="00292AD9" w:rsidRPr="007B7D59" w:rsidRDefault="00292AD9"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6862AA" w:rsidRPr="007B7D59" w:rsidRDefault="006862AA" w:rsidP="006862AA">
      <w:pPr>
        <w:rPr>
          <w:rFonts w:asciiTheme="minorHAnsi" w:hAnsiTheme="minorHAnsi"/>
          <w:noProof/>
          <w:sz w:val="22"/>
          <w:szCs w:val="22"/>
          <w:lang w:val="en-IN" w:eastAsia="en-IN"/>
        </w:rPr>
      </w:pPr>
    </w:p>
    <w:p w:rsidR="00471854" w:rsidRPr="007B7D59" w:rsidRDefault="00471854" w:rsidP="006862AA">
      <w:pPr>
        <w:rPr>
          <w:rFonts w:asciiTheme="minorHAnsi" w:hAnsiTheme="minorHAnsi"/>
          <w:b/>
          <w:sz w:val="22"/>
          <w:szCs w:val="22"/>
          <w:u w:val="single"/>
        </w:rPr>
      </w:pPr>
    </w:p>
    <w:p w:rsidR="00561AF3" w:rsidRPr="007B7D59" w:rsidRDefault="00561AF3" w:rsidP="006862AA">
      <w:pPr>
        <w:rPr>
          <w:rFonts w:asciiTheme="minorHAnsi" w:hAnsiTheme="minorHAnsi"/>
          <w:b/>
          <w:sz w:val="22"/>
          <w:szCs w:val="22"/>
          <w:u w:val="single"/>
        </w:rPr>
      </w:pPr>
    </w:p>
    <w:p w:rsidR="006862AA" w:rsidRPr="007B7D59" w:rsidRDefault="006862AA" w:rsidP="006862AA">
      <w:pPr>
        <w:rPr>
          <w:rFonts w:asciiTheme="minorHAnsi" w:hAnsiTheme="minorHAnsi"/>
          <w:b/>
          <w:sz w:val="22"/>
          <w:szCs w:val="22"/>
          <w:u w:val="single"/>
        </w:rPr>
      </w:pPr>
      <w:r w:rsidRPr="007B7D59">
        <w:rPr>
          <w:rFonts w:asciiTheme="minorHAnsi" w:hAnsiTheme="minorHAnsi"/>
          <w:b/>
          <w:sz w:val="22"/>
          <w:szCs w:val="22"/>
          <w:u w:val="single"/>
        </w:rPr>
        <w:t xml:space="preserve">Overview </w:t>
      </w:r>
    </w:p>
    <w:p w:rsidR="00471854" w:rsidRPr="007B7D59" w:rsidRDefault="00471854" w:rsidP="00471854">
      <w:pPr>
        <w:rPr>
          <w:rFonts w:asciiTheme="minorHAnsi" w:hAnsiTheme="minorHAnsi"/>
          <w:sz w:val="22"/>
          <w:szCs w:val="22"/>
        </w:rPr>
      </w:pPr>
      <w:bookmarkStart w:id="10" w:name="_This_unit_is"/>
      <w:bookmarkEnd w:id="10"/>
    </w:p>
    <w:p w:rsidR="0029082D" w:rsidRPr="00292AD9" w:rsidRDefault="0029082D" w:rsidP="0029082D">
      <w:pPr>
        <w:rPr>
          <w:rFonts w:asciiTheme="minorHAnsi" w:hAnsiTheme="minorHAnsi"/>
          <w:b/>
          <w:noProof/>
          <w:sz w:val="22"/>
          <w:szCs w:val="22"/>
          <w:lang w:val="en-IN" w:eastAsia="en-IN"/>
        </w:rPr>
      </w:pPr>
      <w:r w:rsidRPr="00292AD9">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29082D" w:rsidRPr="007B7D59" w:rsidRDefault="0029082D" w:rsidP="0029082D">
      <w:pPr>
        <w:rPr>
          <w:rFonts w:asciiTheme="minorHAnsi" w:hAnsiTheme="minorHAnsi"/>
          <w:sz w:val="22"/>
          <w:szCs w:val="22"/>
        </w:rPr>
      </w:pPr>
    </w:p>
    <w:p w:rsidR="0094032B" w:rsidRPr="007B7D59" w:rsidRDefault="0094032B" w:rsidP="00471854">
      <w:pPr>
        <w:rPr>
          <w:rFonts w:asciiTheme="minorHAnsi" w:hAnsiTheme="minorHAnsi"/>
          <w:sz w:val="22"/>
          <w:szCs w:val="22"/>
        </w:rPr>
        <w:sectPr w:rsidR="0094032B" w:rsidRPr="007B7D59"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B7D59" w:rsidTr="00E8068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B7D59" w:rsidRDefault="00584275" w:rsidP="00313E67">
            <w:pPr>
              <w:spacing w:line="23" w:lineRule="atLeast"/>
              <w:rPr>
                <w:rFonts w:asciiTheme="minorHAnsi" w:hAnsiTheme="minorHAnsi" w:cstheme="minorHAnsi"/>
                <w:b/>
                <w:color w:val="FFFFFF" w:themeColor="background1"/>
              </w:rPr>
            </w:pPr>
            <w:r w:rsidRPr="007B7D59">
              <w:rPr>
                <w:rFonts w:asciiTheme="minorHAnsi" w:hAnsiTheme="minorHAnsi" w:cstheme="minorHAnsi"/>
                <w:b/>
                <w:color w:val="FFFFFF" w:themeColor="background1"/>
                <w:sz w:val="22"/>
              </w:rPr>
              <w:lastRenderedPageBreak/>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B7D59" w:rsidRDefault="00851DAA" w:rsidP="00FA54D1">
            <w:pPr>
              <w:spacing w:line="23" w:lineRule="atLeast"/>
              <w:rPr>
                <w:rFonts w:asciiTheme="minorHAnsi" w:hAnsiTheme="minorHAnsi" w:cstheme="minorHAnsi"/>
                <w:b/>
                <w:color w:val="FFFFFF" w:themeColor="background1"/>
                <w:sz w:val="22"/>
              </w:rPr>
            </w:pPr>
            <w:r w:rsidRPr="007B7D59">
              <w:rPr>
                <w:rFonts w:asciiTheme="minorHAnsi" w:hAnsiTheme="minorHAnsi" w:cstheme="minorHAnsi"/>
                <w:b/>
                <w:color w:val="FFFFFF" w:themeColor="background1"/>
                <w:sz w:val="22"/>
              </w:rPr>
              <w:t>TSC</w:t>
            </w:r>
            <w:r w:rsidR="00584275" w:rsidRPr="007B7D59">
              <w:rPr>
                <w:rFonts w:asciiTheme="minorHAnsi" w:hAnsiTheme="minorHAnsi" w:cstheme="minorHAnsi"/>
                <w:b/>
                <w:color w:val="FFFFFF" w:themeColor="background1"/>
                <w:sz w:val="22"/>
              </w:rPr>
              <w:t>/</w:t>
            </w:r>
            <w:r w:rsidRPr="007B7D59">
              <w:rPr>
                <w:rFonts w:asciiTheme="minorHAnsi" w:hAnsiTheme="minorHAnsi" w:cstheme="minorHAnsi"/>
                <w:b/>
                <w:color w:val="FFFFFF" w:themeColor="background1"/>
                <w:sz w:val="22"/>
              </w:rPr>
              <w:t xml:space="preserve">N </w:t>
            </w:r>
            <w:r w:rsidR="00EB6FF1">
              <w:rPr>
                <w:rFonts w:asciiTheme="minorHAnsi" w:hAnsiTheme="minorHAnsi" w:cstheme="minorHAnsi"/>
                <w:b/>
                <w:color w:val="FFFFFF" w:themeColor="background1"/>
                <w:sz w:val="22"/>
              </w:rPr>
              <w:t>220</w:t>
            </w:r>
            <w:r w:rsidR="00203BE9">
              <w:rPr>
                <w:rFonts w:asciiTheme="minorHAnsi" w:hAnsiTheme="minorHAnsi" w:cstheme="minorHAnsi"/>
                <w:b/>
                <w:color w:val="FFFFFF" w:themeColor="background1"/>
                <w:sz w:val="22"/>
              </w:rPr>
              <w:t>9</w:t>
            </w:r>
          </w:p>
        </w:tc>
      </w:tr>
      <w:tr w:rsidR="00584275" w:rsidRPr="007B7D59" w:rsidTr="00E8068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B7D59" w:rsidRDefault="003C2F06" w:rsidP="00313E67">
            <w:pPr>
              <w:spacing w:line="23" w:lineRule="atLeast"/>
              <w:rPr>
                <w:rFonts w:asciiTheme="minorHAnsi" w:hAnsiTheme="minorHAnsi" w:cstheme="minorHAnsi"/>
                <w:b/>
                <w:color w:val="FFFFFF" w:themeColor="background1"/>
                <w:sz w:val="22"/>
                <w:szCs w:val="22"/>
              </w:rPr>
            </w:pPr>
            <w:r w:rsidRPr="003C2F06">
              <w:rPr>
                <w:noProof/>
                <w:lang w:val="en-IN" w:eastAsia="en-IN"/>
              </w:rPr>
              <w:pict>
                <v:rect id="_x0000_s1224" style="position:absolute;margin-left:-45.8pt;margin-top:-1.35pt;width:29pt;height:237.55pt;z-index:251664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24" inset="0,,0">
                    <w:txbxContent>
                      <w:p w:rsidR="00234F48" w:rsidRPr="00500FA4" w:rsidRDefault="00234F48" w:rsidP="00C800B6">
                        <w:pPr>
                          <w:pStyle w:val="sidebar-text"/>
                        </w:pPr>
                        <w:r>
                          <w:t>National Occupational Standard</w:t>
                        </w:r>
                      </w:p>
                    </w:txbxContent>
                  </v:textbox>
                </v:rect>
              </w:pict>
            </w:r>
            <w:r w:rsidR="00584275" w:rsidRPr="007B7D59">
              <w:rPr>
                <w:rFonts w:asciiTheme="minorHAnsi" w:hAnsiTheme="minorHAnsi" w:cstheme="minorHAnsi"/>
                <w:b/>
                <w:color w:val="FFFFFF" w:themeColor="background1"/>
                <w:sz w:val="22"/>
                <w:szCs w:val="22"/>
              </w:rPr>
              <w:t>Unit Title</w:t>
            </w:r>
          </w:p>
          <w:p w:rsidR="00584275" w:rsidRPr="007B7D59" w:rsidRDefault="00584275" w:rsidP="00313E67">
            <w:pPr>
              <w:spacing w:line="23" w:lineRule="atLeast"/>
              <w:rPr>
                <w:rFonts w:asciiTheme="minorHAnsi" w:hAnsiTheme="minorHAnsi" w:cstheme="minorHAnsi"/>
                <w:b/>
                <w:color w:val="FFFFFF" w:themeColor="background1"/>
              </w:rPr>
            </w:pPr>
            <w:r w:rsidRPr="007B7D59">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B7D59" w:rsidRDefault="00DA091C" w:rsidP="00D4389B">
            <w:pPr>
              <w:pStyle w:val="Table-Heading"/>
              <w:spacing w:line="23" w:lineRule="atLeast"/>
            </w:pPr>
            <w:r w:rsidRPr="007B7D59">
              <w:rPr>
                <w:rFonts w:eastAsiaTheme="minorHAnsi" w:cs="Arial"/>
                <w:b w:val="0"/>
                <w:kern w:val="0"/>
              </w:rPr>
              <w:t>Taking charge of shift and handing over shift to operator</w:t>
            </w:r>
          </w:p>
        </w:tc>
      </w:tr>
      <w:tr w:rsidR="00584275" w:rsidRPr="007B7D59" w:rsidTr="00E8068C">
        <w:trPr>
          <w:trHeight w:val="20"/>
        </w:trPr>
        <w:tc>
          <w:tcPr>
            <w:tcW w:w="2634" w:type="dxa"/>
            <w:tcBorders>
              <w:top w:val="single" w:sz="4" w:space="0" w:color="FFFFFF" w:themeColor="background1"/>
            </w:tcBorders>
            <w:shd w:val="clear" w:color="auto" w:fill="DBE5F1" w:themeFill="accent1" w:themeFillTint="33"/>
          </w:tcPr>
          <w:p w:rsidR="00584275" w:rsidRPr="007B7D59" w:rsidRDefault="00584275" w:rsidP="00313E67">
            <w:pPr>
              <w:widowControl w:val="0"/>
              <w:autoSpaceDE w:val="0"/>
              <w:autoSpaceDN w:val="0"/>
              <w:adjustRightInd w:val="0"/>
              <w:spacing w:line="23" w:lineRule="atLeast"/>
              <w:rPr>
                <w:rFonts w:asciiTheme="minorHAnsi" w:eastAsia="MS Mincho" w:hAnsiTheme="minorHAnsi" w:cstheme="minorHAnsi"/>
                <w:b/>
                <w:bCs/>
              </w:rPr>
            </w:pPr>
            <w:r w:rsidRPr="007B7D59">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7B7D59" w:rsidRDefault="0029082D" w:rsidP="004C2D55">
            <w:pPr>
              <w:rPr>
                <w:rFonts w:asciiTheme="minorHAnsi" w:hAnsiTheme="minorHAnsi"/>
                <w:sz w:val="22"/>
                <w:szCs w:val="22"/>
              </w:rPr>
            </w:pPr>
            <w:r w:rsidRPr="007B7D59">
              <w:rPr>
                <w:rFonts w:asciiTheme="minorHAnsi" w:hAnsiTheme="minorHAnsi"/>
                <w:sz w:val="22"/>
                <w:szCs w:val="22"/>
              </w:rPr>
              <w:t>This unit is about taking charge of shift from previous shift operator and relieving the responsibilities to the next shift operator</w:t>
            </w:r>
          </w:p>
        </w:tc>
      </w:tr>
      <w:tr w:rsidR="00584275" w:rsidRPr="007B7D59" w:rsidTr="00AE2D2F">
        <w:trPr>
          <w:trHeight w:val="922"/>
        </w:trPr>
        <w:tc>
          <w:tcPr>
            <w:tcW w:w="2634" w:type="dxa"/>
            <w:shd w:val="clear" w:color="auto" w:fill="DBE5F1" w:themeFill="accent1" w:themeFillTint="33"/>
          </w:tcPr>
          <w:p w:rsidR="00584275" w:rsidRPr="007B7D59" w:rsidRDefault="00584275" w:rsidP="00313E67">
            <w:pPr>
              <w:pStyle w:val="tb-side-clmn-txt"/>
              <w:spacing w:line="23" w:lineRule="atLeast"/>
            </w:pPr>
            <w:r w:rsidRPr="007B7D59">
              <w:t>Scope</w:t>
            </w:r>
          </w:p>
        </w:tc>
        <w:tc>
          <w:tcPr>
            <w:tcW w:w="7539" w:type="dxa"/>
          </w:tcPr>
          <w:p w:rsidR="0029082D" w:rsidRPr="00A638AE" w:rsidRDefault="0029082D" w:rsidP="0029082D">
            <w:pPr>
              <w:pStyle w:val="Scopetext"/>
              <w:spacing w:line="23" w:lineRule="atLeast"/>
              <w:rPr>
                <w:b/>
              </w:rPr>
            </w:pPr>
            <w:r w:rsidRPr="00A638AE">
              <w:rPr>
                <w:b/>
              </w:rPr>
              <w:t>This unit/task covers the following:</w:t>
            </w:r>
          </w:p>
          <w:p w:rsidR="0029082D" w:rsidRPr="007B7D59" w:rsidRDefault="0029082D" w:rsidP="00063DF0">
            <w:pPr>
              <w:pStyle w:val="Scopetext"/>
              <w:numPr>
                <w:ilvl w:val="0"/>
                <w:numId w:val="6"/>
              </w:numPr>
              <w:spacing w:line="23" w:lineRule="atLeast"/>
              <w:ind w:left="479"/>
            </w:pPr>
            <w:r w:rsidRPr="007B7D59">
              <w:t xml:space="preserve">To take charge of shift from previous shift operator </w:t>
            </w:r>
          </w:p>
          <w:p w:rsidR="00A274EE" w:rsidRDefault="0029082D" w:rsidP="00063DF0">
            <w:pPr>
              <w:pStyle w:val="Scopetext"/>
              <w:numPr>
                <w:ilvl w:val="0"/>
                <w:numId w:val="6"/>
              </w:numPr>
              <w:spacing w:line="23" w:lineRule="atLeast"/>
              <w:ind w:left="479"/>
            </w:pPr>
            <w:r w:rsidRPr="007B7D59">
              <w:t>To hand over the shift to next shift operator</w:t>
            </w:r>
          </w:p>
          <w:p w:rsidR="00AE2D2F" w:rsidRPr="007B7D59" w:rsidRDefault="00AE2D2F" w:rsidP="00AE2D2F">
            <w:pPr>
              <w:pStyle w:val="Scopetext"/>
              <w:spacing w:line="23" w:lineRule="atLeast"/>
              <w:ind w:left="479"/>
            </w:pPr>
          </w:p>
        </w:tc>
      </w:tr>
      <w:tr w:rsidR="00584275" w:rsidRPr="007B7D59" w:rsidTr="00313E67">
        <w:trPr>
          <w:trHeight w:val="20"/>
        </w:trPr>
        <w:tc>
          <w:tcPr>
            <w:tcW w:w="10173" w:type="dxa"/>
            <w:gridSpan w:val="2"/>
            <w:shd w:val="clear" w:color="auto" w:fill="1F497D" w:themeFill="text2"/>
            <w:vAlign w:val="center"/>
          </w:tcPr>
          <w:p w:rsidR="00584275" w:rsidRPr="007B7D59" w:rsidRDefault="00584275" w:rsidP="00313E67">
            <w:pPr>
              <w:spacing w:line="23" w:lineRule="atLeast"/>
              <w:rPr>
                <w:rFonts w:cstheme="minorHAnsi"/>
                <w:i/>
                <w:color w:val="FFFFFF" w:themeColor="background1"/>
              </w:rPr>
            </w:pPr>
            <w:r w:rsidRPr="007B7D59">
              <w:rPr>
                <w:rFonts w:asciiTheme="minorHAnsi" w:eastAsiaTheme="minorHAnsi" w:hAnsiTheme="minorHAnsi" w:cs="Arial"/>
                <w:b/>
                <w:color w:val="F2F2F2" w:themeColor="background1" w:themeShade="F2"/>
                <w:kern w:val="0"/>
                <w:sz w:val="22"/>
                <w:szCs w:val="22"/>
              </w:rPr>
              <w:t>Performance Criteria (PC) w.r.t. the Scope</w:t>
            </w:r>
          </w:p>
        </w:tc>
      </w:tr>
      <w:tr w:rsidR="00AE54A3" w:rsidRPr="007B7D59" w:rsidTr="00E8068C">
        <w:trPr>
          <w:trHeight w:val="20"/>
        </w:trPr>
        <w:tc>
          <w:tcPr>
            <w:tcW w:w="2634" w:type="dxa"/>
            <w:shd w:val="clear" w:color="auto" w:fill="1F497D" w:themeFill="text2"/>
            <w:vAlign w:val="center"/>
          </w:tcPr>
          <w:p w:rsidR="00AE54A3" w:rsidRPr="007B7D59"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7B7D59">
              <w:rPr>
                <w:rFonts w:asciiTheme="minorHAnsi" w:hAnsiTheme="minorHAnsi" w:cstheme="minorHAnsi"/>
                <w:b/>
                <w:color w:val="FFFFFF" w:themeColor="background1"/>
                <w:sz w:val="22"/>
              </w:rPr>
              <w:t>Elements</w:t>
            </w:r>
          </w:p>
        </w:tc>
        <w:tc>
          <w:tcPr>
            <w:tcW w:w="7539" w:type="dxa"/>
            <w:shd w:val="clear" w:color="auto" w:fill="1F497D" w:themeFill="text2"/>
            <w:vAlign w:val="center"/>
          </w:tcPr>
          <w:p w:rsidR="00AE54A3" w:rsidRPr="007B7D59"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7B7D59">
              <w:rPr>
                <w:rFonts w:asciiTheme="minorHAnsi" w:eastAsiaTheme="minorHAnsi" w:hAnsiTheme="minorHAnsi" w:cs="Arial"/>
                <w:b/>
                <w:color w:val="F2F2F2" w:themeColor="background1" w:themeShade="F2"/>
                <w:kern w:val="0"/>
                <w:sz w:val="22"/>
                <w:szCs w:val="22"/>
              </w:rPr>
              <w:t>Performance Criteria</w:t>
            </w:r>
          </w:p>
        </w:tc>
      </w:tr>
      <w:tr w:rsidR="00584275" w:rsidRPr="007B7D59" w:rsidTr="00E8068C">
        <w:trPr>
          <w:trHeight w:val="20"/>
        </w:trPr>
        <w:tc>
          <w:tcPr>
            <w:tcW w:w="2634" w:type="dxa"/>
            <w:shd w:val="clear" w:color="auto" w:fill="DBE5F1" w:themeFill="accent1" w:themeFillTint="33"/>
          </w:tcPr>
          <w:p w:rsidR="00584275" w:rsidRPr="007B7D59" w:rsidRDefault="00113386" w:rsidP="000F1DA8">
            <w:pPr>
              <w:spacing w:line="23" w:lineRule="atLeast"/>
              <w:rPr>
                <w:rFonts w:asciiTheme="minorHAnsi" w:hAnsiTheme="minorHAnsi" w:cstheme="minorHAnsi"/>
                <w:b/>
                <w:strike/>
                <w:sz w:val="22"/>
                <w:szCs w:val="22"/>
              </w:rPr>
            </w:pPr>
            <w:r w:rsidRPr="007B7D59">
              <w:rPr>
                <w:rFonts w:asciiTheme="minorHAnsi" w:hAnsiTheme="minorHAnsi"/>
                <w:color w:val="000000"/>
                <w:sz w:val="22"/>
                <w:szCs w:val="22"/>
                <w:lang w:bidi="ta-IN"/>
              </w:rPr>
              <w:t>Take Charge of the Shift</w:t>
            </w:r>
          </w:p>
        </w:tc>
        <w:tc>
          <w:tcPr>
            <w:tcW w:w="7539" w:type="dxa"/>
          </w:tcPr>
          <w:p w:rsidR="00431798" w:rsidRPr="007B7D59" w:rsidRDefault="00EC447F" w:rsidP="00A61CD1">
            <w:pPr>
              <w:pStyle w:val="PCbullets"/>
              <w:spacing w:line="23" w:lineRule="atLeast"/>
            </w:pPr>
            <w:r w:rsidRPr="007B7D59">
              <w:t>To be competent, you  must be able to:</w:t>
            </w:r>
          </w:p>
          <w:p w:rsidR="00ED76B6" w:rsidRPr="007B7D59" w:rsidRDefault="00EC447F" w:rsidP="00063DF0">
            <w:pPr>
              <w:pStyle w:val="PCbullets"/>
              <w:numPr>
                <w:ilvl w:val="0"/>
                <w:numId w:val="7"/>
              </w:numPr>
              <w:spacing w:line="23" w:lineRule="atLeast"/>
            </w:pPr>
            <w:r w:rsidRPr="007B7D59">
              <w:t>come atleast 10 - 15 minutes earlier to the work spot .</w:t>
            </w:r>
          </w:p>
          <w:p w:rsidR="00ED76B6" w:rsidRPr="007B7D59" w:rsidRDefault="00EC447F" w:rsidP="00063DF0">
            <w:pPr>
              <w:pStyle w:val="PCbullets"/>
              <w:numPr>
                <w:ilvl w:val="0"/>
                <w:numId w:val="7"/>
              </w:numPr>
              <w:spacing w:line="23" w:lineRule="atLeast"/>
            </w:pPr>
            <w:r w:rsidRPr="007B7D59">
              <w:t>check for  the necessary items like " gum tape", “ knotting comb”,“ knotting brush”, “ knife” etc.</w:t>
            </w:r>
          </w:p>
          <w:p w:rsidR="00ED76B6" w:rsidRPr="007B7D59" w:rsidRDefault="00EC447F" w:rsidP="00063DF0">
            <w:pPr>
              <w:pStyle w:val="PCbullets"/>
              <w:numPr>
                <w:ilvl w:val="0"/>
                <w:numId w:val="7"/>
              </w:numPr>
              <w:spacing w:line="23" w:lineRule="atLeast"/>
            </w:pPr>
            <w:r w:rsidRPr="007B7D59">
              <w:t xml:space="preserve">meet the previous shift knotting machine operator, discuss with him/ her regarding the issues faced by them with respect to the quality or machine, knotting stand etc., or safety or any other specific instruction etc. </w:t>
            </w:r>
          </w:p>
          <w:p w:rsidR="00ED76B6" w:rsidRPr="007B7D59" w:rsidRDefault="00EC447F" w:rsidP="00063DF0">
            <w:pPr>
              <w:pStyle w:val="PCbullets"/>
              <w:numPr>
                <w:ilvl w:val="0"/>
                <w:numId w:val="7"/>
              </w:numPr>
              <w:spacing w:line="23" w:lineRule="atLeast"/>
            </w:pPr>
            <w:r w:rsidRPr="007B7D59">
              <w:t>check the run outs for his/ her shift.</w:t>
            </w:r>
          </w:p>
          <w:p w:rsidR="00ED76B6" w:rsidRPr="007B7D59" w:rsidRDefault="00EC447F" w:rsidP="00063DF0">
            <w:pPr>
              <w:pStyle w:val="PCbullets"/>
              <w:numPr>
                <w:ilvl w:val="0"/>
                <w:numId w:val="7"/>
              </w:numPr>
              <w:spacing w:line="23" w:lineRule="atLeast"/>
            </w:pPr>
            <w:r w:rsidRPr="007B7D59">
              <w:t>check whether any sort change program is there for the said run outs.</w:t>
            </w:r>
          </w:p>
          <w:p w:rsidR="00ED76B6" w:rsidRPr="007B7D59" w:rsidRDefault="00EC447F" w:rsidP="00063DF0">
            <w:pPr>
              <w:pStyle w:val="PCbullets"/>
              <w:numPr>
                <w:ilvl w:val="0"/>
                <w:numId w:val="7"/>
              </w:numPr>
              <w:spacing w:line="23" w:lineRule="atLeast"/>
            </w:pPr>
            <w:r w:rsidRPr="007B7D59">
              <w:t>check the availability of the beams and accordingly to inform the same to the higher authority.</w:t>
            </w:r>
          </w:p>
          <w:p w:rsidR="00ED76B6" w:rsidRPr="007B7D59" w:rsidRDefault="00EC447F" w:rsidP="00063DF0">
            <w:pPr>
              <w:pStyle w:val="PCbullets"/>
              <w:numPr>
                <w:ilvl w:val="0"/>
                <w:numId w:val="7"/>
              </w:numPr>
              <w:spacing w:line="23" w:lineRule="atLeast"/>
            </w:pPr>
            <w:r w:rsidRPr="007B7D59">
              <w:t>check the availability of the knotting needles required for the running counts of the running beams.</w:t>
            </w:r>
          </w:p>
          <w:p w:rsidR="00ED76B6" w:rsidRPr="007B7D59" w:rsidRDefault="00EC447F" w:rsidP="00063DF0">
            <w:pPr>
              <w:pStyle w:val="PCbullets"/>
              <w:numPr>
                <w:ilvl w:val="0"/>
                <w:numId w:val="7"/>
              </w:numPr>
              <w:spacing w:line="23" w:lineRule="atLeast"/>
            </w:pPr>
            <w:r w:rsidRPr="007B7D59">
              <w:t>check the condition of the knotting stand, knotting machine, knotting</w:t>
            </w:r>
          </w:p>
          <w:p w:rsidR="00ED76B6" w:rsidRPr="007B7D59" w:rsidRDefault="00EC447F" w:rsidP="00ED76B6">
            <w:pPr>
              <w:pStyle w:val="PCbullets"/>
              <w:spacing w:line="23" w:lineRule="atLeast"/>
              <w:ind w:left="720"/>
            </w:pPr>
            <w:r w:rsidRPr="007B7D59">
              <w:t xml:space="preserve">needles etc. </w:t>
            </w:r>
          </w:p>
          <w:p w:rsidR="002F1B59" w:rsidRPr="007B7D59" w:rsidRDefault="002F1B59" w:rsidP="00113386">
            <w:pPr>
              <w:pStyle w:val="PCbullets"/>
              <w:spacing w:line="23" w:lineRule="atLeast"/>
              <w:ind w:left="720"/>
            </w:pPr>
          </w:p>
        </w:tc>
      </w:tr>
      <w:tr w:rsidR="00D96C11" w:rsidRPr="007B7D59" w:rsidTr="00E8068C">
        <w:trPr>
          <w:trHeight w:val="20"/>
        </w:trPr>
        <w:tc>
          <w:tcPr>
            <w:tcW w:w="2634" w:type="dxa"/>
            <w:shd w:val="clear" w:color="auto" w:fill="DBE5F1" w:themeFill="accent1" w:themeFillTint="33"/>
          </w:tcPr>
          <w:p w:rsidR="00D96C11" w:rsidRPr="007B7D59" w:rsidRDefault="00D96C11" w:rsidP="00B504E9">
            <w:pPr>
              <w:pStyle w:val="Scopetext"/>
              <w:spacing w:line="23" w:lineRule="atLeast"/>
            </w:pPr>
            <w:r w:rsidRPr="007B7D59">
              <w:rPr>
                <w:rFonts w:ascii="Calibri" w:hAnsi="Calibri" w:cs="Times New Roman"/>
                <w:color w:val="000000"/>
                <w:lang w:bidi="ta-IN"/>
              </w:rPr>
              <w:t>Handing over the Shift</w:t>
            </w:r>
          </w:p>
        </w:tc>
        <w:tc>
          <w:tcPr>
            <w:tcW w:w="7539" w:type="dxa"/>
          </w:tcPr>
          <w:p w:rsidR="00396019" w:rsidRPr="007B7D59" w:rsidRDefault="00EC447F" w:rsidP="00063DF0">
            <w:pPr>
              <w:pStyle w:val="PCbullets"/>
              <w:numPr>
                <w:ilvl w:val="0"/>
                <w:numId w:val="7"/>
              </w:numPr>
              <w:spacing w:line="23" w:lineRule="atLeast"/>
            </w:pPr>
            <w:r w:rsidRPr="007B7D59">
              <w:t>make entries in the “ knotting entry note” for all the knotting carried out in his/ her shft.</w:t>
            </w:r>
          </w:p>
          <w:p w:rsidR="00396019" w:rsidRPr="007B7D59" w:rsidRDefault="00EC447F" w:rsidP="00063DF0">
            <w:pPr>
              <w:pStyle w:val="PCbullets"/>
              <w:numPr>
                <w:ilvl w:val="0"/>
                <w:numId w:val="7"/>
              </w:numPr>
              <w:spacing w:line="23" w:lineRule="atLeast"/>
            </w:pPr>
            <w:r w:rsidRPr="007B7D59">
              <w:t xml:space="preserve">hand over the shift to the incoming knotting machine operatos in a proper manner &amp; get clearance from the incoming counterpart before leaving the work spot </w:t>
            </w:r>
          </w:p>
          <w:p w:rsidR="00396019" w:rsidRPr="007B7D59" w:rsidRDefault="00EC447F" w:rsidP="00063DF0">
            <w:pPr>
              <w:pStyle w:val="PCbullets"/>
              <w:numPr>
                <w:ilvl w:val="0"/>
                <w:numId w:val="7"/>
              </w:numPr>
              <w:spacing w:line="23" w:lineRule="atLeast"/>
            </w:pPr>
            <w:r w:rsidRPr="007B7D59">
              <w:t xml:space="preserve">report to his/ her shift superiors as well as that of the incoming shift, in case his/ her counterpart doesn't doesn’t come for work for the incoming shift. in that case, the shift has to be properly handed over to the incoming shift superior &amp; get clearance from him/ her, before leaving the work spot </w:t>
            </w:r>
          </w:p>
          <w:p w:rsidR="00D96C11" w:rsidRPr="007B7D59" w:rsidRDefault="00EC447F" w:rsidP="00063DF0">
            <w:pPr>
              <w:pStyle w:val="PCbullets"/>
              <w:numPr>
                <w:ilvl w:val="0"/>
                <w:numId w:val="7"/>
              </w:numPr>
              <w:spacing w:line="23" w:lineRule="atLeast"/>
            </w:pPr>
            <w:r w:rsidRPr="007B7D59">
              <w:t>report to his/ her shift superior about the quality / production / safety issues/ any other issue faced in his/ her shift and should leave the department only after getting concurrence for the same from his/ her superiors</w:t>
            </w:r>
          </w:p>
        </w:tc>
      </w:tr>
      <w:tr w:rsidR="00D87CE1" w:rsidRPr="007B7D59" w:rsidTr="00313E67">
        <w:trPr>
          <w:trHeight w:val="20"/>
        </w:trPr>
        <w:tc>
          <w:tcPr>
            <w:tcW w:w="10173" w:type="dxa"/>
            <w:gridSpan w:val="2"/>
            <w:shd w:val="clear" w:color="auto" w:fill="365F91" w:themeFill="accent1" w:themeFillShade="BF"/>
          </w:tcPr>
          <w:p w:rsidR="00D87CE1" w:rsidRPr="007B7D59" w:rsidRDefault="00D87CE1" w:rsidP="00313E67">
            <w:pPr>
              <w:spacing w:line="23" w:lineRule="atLeast"/>
              <w:rPr>
                <w:rFonts w:cstheme="minorHAnsi"/>
                <w:b/>
                <w:color w:val="FFFFFF" w:themeColor="background1"/>
              </w:rPr>
            </w:pPr>
            <w:r w:rsidRPr="007B7D59">
              <w:rPr>
                <w:rFonts w:asciiTheme="minorHAnsi" w:eastAsiaTheme="minorHAnsi" w:hAnsiTheme="minorHAnsi" w:cs="Arial"/>
                <w:b/>
                <w:color w:val="F2F2F2" w:themeColor="background1" w:themeShade="F2"/>
                <w:kern w:val="0"/>
                <w:sz w:val="22"/>
                <w:szCs w:val="22"/>
              </w:rPr>
              <w:t>Knowledge and Understanding (K)</w:t>
            </w:r>
          </w:p>
        </w:tc>
      </w:tr>
      <w:tr w:rsidR="00D87CE1" w:rsidRPr="007B7D59" w:rsidTr="00E8068C">
        <w:trPr>
          <w:trHeight w:val="20"/>
        </w:trPr>
        <w:tc>
          <w:tcPr>
            <w:tcW w:w="2634" w:type="dxa"/>
            <w:shd w:val="clear" w:color="auto" w:fill="DBE5F1" w:themeFill="accent1" w:themeFillTint="33"/>
          </w:tcPr>
          <w:p w:rsidR="00D87CE1" w:rsidRPr="007B7D59" w:rsidRDefault="00D87CE1" w:rsidP="00063DF0">
            <w:pPr>
              <w:pStyle w:val="Numbers"/>
              <w:widowControl w:val="0"/>
              <w:numPr>
                <w:ilvl w:val="0"/>
                <w:numId w:val="8"/>
              </w:numPr>
              <w:autoSpaceDE w:val="0"/>
              <w:autoSpaceDN w:val="0"/>
              <w:adjustRightInd w:val="0"/>
              <w:spacing w:line="23" w:lineRule="atLeast"/>
              <w:rPr>
                <w:rFonts w:asciiTheme="minorHAnsi" w:eastAsia="MS Mincho" w:hAnsiTheme="minorHAnsi" w:cstheme="minorHAnsi"/>
                <w:b/>
                <w:bCs/>
                <w:szCs w:val="22"/>
                <w:lang w:val="en-US"/>
              </w:rPr>
            </w:pPr>
            <w:r w:rsidRPr="007B7D59">
              <w:rPr>
                <w:rFonts w:asciiTheme="minorHAnsi" w:eastAsia="MS Mincho" w:hAnsiTheme="minorHAnsi" w:cstheme="minorHAnsi"/>
                <w:b/>
                <w:bCs/>
                <w:szCs w:val="22"/>
                <w:lang w:val="en-US"/>
              </w:rPr>
              <w:t xml:space="preserve">Organizational </w:t>
            </w:r>
            <w:r w:rsidRPr="007B7D59">
              <w:rPr>
                <w:rFonts w:asciiTheme="minorHAnsi" w:eastAsia="MS Mincho" w:hAnsiTheme="minorHAnsi" w:cstheme="minorHAnsi"/>
                <w:b/>
                <w:bCs/>
                <w:szCs w:val="22"/>
              </w:rPr>
              <w:t xml:space="preserve">Context </w:t>
            </w:r>
            <w:r w:rsidRPr="007B7D59">
              <w:rPr>
                <w:rFonts w:asciiTheme="minorHAnsi" w:eastAsia="MS Mincho" w:hAnsiTheme="minorHAnsi" w:cstheme="minorHAnsi"/>
                <w:bCs/>
                <w:szCs w:val="22"/>
              </w:rPr>
              <w:lastRenderedPageBreak/>
              <w:t>(Knowledge of the company/  organization and  its processes)</w:t>
            </w:r>
          </w:p>
        </w:tc>
        <w:tc>
          <w:tcPr>
            <w:tcW w:w="7539" w:type="dxa"/>
            <w:shd w:val="clear" w:color="auto" w:fill="FFFFFF" w:themeFill="background1"/>
          </w:tcPr>
          <w:p w:rsidR="00D87CE1" w:rsidRPr="007B7D59" w:rsidRDefault="00D87CE1" w:rsidP="00313E67">
            <w:pPr>
              <w:spacing w:line="23" w:lineRule="atLeast"/>
              <w:rPr>
                <w:rFonts w:asciiTheme="minorHAnsi" w:hAnsiTheme="minorHAnsi" w:cstheme="minorHAnsi"/>
                <w:sz w:val="22"/>
                <w:szCs w:val="22"/>
              </w:rPr>
            </w:pPr>
            <w:r w:rsidRPr="007B7D59">
              <w:rPr>
                <w:rFonts w:asciiTheme="minorHAnsi" w:hAnsiTheme="minorHAnsi" w:cstheme="minorHAnsi"/>
                <w:sz w:val="22"/>
                <w:szCs w:val="22"/>
              </w:rPr>
              <w:lastRenderedPageBreak/>
              <w:t>You need to know and understand:</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the organization's policies &amp; procedures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lastRenderedPageBreak/>
              <w:t xml:space="preserve"> awareness &amp;knowledge of customers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potential hazards associated with the machines and the safety precautions must be taken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protocol to obtain more information on work related tasks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how to  contact person in case of queries on procedure or products and for revolving issues related to defective machines, tools, materials &amp; </w:t>
            </w:r>
          </w:p>
          <w:p w:rsidR="0063220B" w:rsidRPr="007B7D59" w:rsidRDefault="0081203E" w:rsidP="0063220B">
            <w:pPr>
              <w:pStyle w:val="Default"/>
              <w:spacing w:line="23" w:lineRule="atLeast"/>
              <w:ind w:left="755"/>
              <w:rPr>
                <w:rFonts w:asciiTheme="minorHAnsi" w:hAnsiTheme="minorHAnsi" w:cstheme="minorHAnsi"/>
                <w:sz w:val="22"/>
                <w:szCs w:val="22"/>
              </w:rPr>
            </w:pPr>
            <w:r w:rsidRPr="007B7D59">
              <w:rPr>
                <w:rFonts w:asciiTheme="minorHAnsi" w:hAnsiTheme="minorHAnsi" w:cstheme="minorHAnsi"/>
                <w:sz w:val="22"/>
                <w:szCs w:val="22"/>
              </w:rPr>
              <w:t xml:space="preserve">equipments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details of the various job rolls &amp; responsibilities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documentation and reporting formats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work targets &amp; review machine with superiors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protocol and format for reporting work related risks/ problems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method of obtaining /giving feed back with respect to performance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importance of team work .harmonious working relationships </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process for offering /obtaining work related assistance </w:t>
            </w:r>
          </w:p>
          <w:p w:rsidR="00D87CE1"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responsibilities under health, safety and environmental legislation</w:t>
            </w:r>
          </w:p>
          <w:p w:rsidR="0063220B" w:rsidRPr="007B7D59" w:rsidRDefault="0081203E" w:rsidP="0063220B">
            <w:pPr>
              <w:pStyle w:val="Default"/>
              <w:numPr>
                <w:ilvl w:val="0"/>
                <w:numId w:val="5"/>
              </w:numPr>
              <w:spacing w:line="23" w:lineRule="atLeast"/>
              <w:ind w:left="755" w:hanging="630"/>
              <w:rPr>
                <w:rFonts w:asciiTheme="minorHAnsi" w:hAnsiTheme="minorHAnsi" w:cstheme="minorHAnsi"/>
                <w:sz w:val="22"/>
                <w:szCs w:val="22"/>
              </w:rPr>
            </w:pPr>
            <w:r w:rsidRPr="007B7D59">
              <w:rPr>
                <w:rFonts w:ascii="Calibri" w:eastAsia="Times New Roman" w:hAnsi="Calibri" w:cs="Times New Roman"/>
                <w:sz w:val="22"/>
                <w:szCs w:val="22"/>
                <w:lang w:bidi="ta-IN"/>
              </w:rPr>
              <w:t>guidelines for storage &amp; disposal of waste materials</w:t>
            </w:r>
          </w:p>
        </w:tc>
      </w:tr>
      <w:tr w:rsidR="00D87CE1" w:rsidRPr="007B7D59" w:rsidTr="00E8068C">
        <w:trPr>
          <w:trHeight w:val="20"/>
        </w:trPr>
        <w:tc>
          <w:tcPr>
            <w:tcW w:w="2634" w:type="dxa"/>
            <w:tcBorders>
              <w:bottom w:val="single" w:sz="4" w:space="0" w:color="auto"/>
            </w:tcBorders>
            <w:shd w:val="clear" w:color="auto" w:fill="DBE5F1" w:themeFill="accent1" w:themeFillTint="33"/>
          </w:tcPr>
          <w:p w:rsidR="00D87CE1" w:rsidRPr="007B7D59" w:rsidRDefault="00D87CE1" w:rsidP="00063DF0">
            <w:pPr>
              <w:pStyle w:val="ListParagraph"/>
              <w:widowControl w:val="0"/>
              <w:numPr>
                <w:ilvl w:val="0"/>
                <w:numId w:val="8"/>
              </w:numPr>
              <w:autoSpaceDE w:val="0"/>
              <w:autoSpaceDN w:val="0"/>
              <w:adjustRightInd w:val="0"/>
              <w:spacing w:line="23" w:lineRule="atLeast"/>
              <w:rPr>
                <w:rFonts w:eastAsia="MS Mincho" w:cstheme="minorHAnsi"/>
                <w:b/>
                <w:bCs/>
              </w:rPr>
            </w:pPr>
            <w:r w:rsidRPr="007B7D59">
              <w:rPr>
                <w:rFonts w:eastAsia="MS Mincho" w:cstheme="minorHAnsi"/>
                <w:b/>
                <w:bCs/>
              </w:rPr>
              <w:lastRenderedPageBreak/>
              <w:t>Technical   Knowledge</w:t>
            </w:r>
          </w:p>
        </w:tc>
        <w:tc>
          <w:tcPr>
            <w:tcW w:w="7539" w:type="dxa"/>
            <w:tcBorders>
              <w:bottom w:val="single" w:sz="4" w:space="0" w:color="auto"/>
            </w:tcBorders>
            <w:shd w:val="clear" w:color="auto" w:fill="FFFFFF" w:themeFill="background1"/>
          </w:tcPr>
          <w:p w:rsidR="00747795" w:rsidRPr="007B7D59" w:rsidRDefault="00747795" w:rsidP="00ED068F">
            <w:pPr>
              <w:pStyle w:val="Default"/>
              <w:spacing w:line="23" w:lineRule="atLeast"/>
              <w:rPr>
                <w:rFonts w:asciiTheme="minorHAnsi" w:hAnsiTheme="minorHAnsi" w:cstheme="minorHAnsi"/>
                <w:sz w:val="22"/>
                <w:szCs w:val="22"/>
              </w:rPr>
            </w:pPr>
            <w:r w:rsidRPr="007B7D59">
              <w:rPr>
                <w:rFonts w:asciiTheme="minorHAnsi" w:hAnsiTheme="minorHAnsi" w:cstheme="minorHAnsi"/>
                <w:sz w:val="22"/>
                <w:szCs w:val="22"/>
              </w:rPr>
              <w:t xml:space="preserve">The user/individual on the job needs to know and understand: </w:t>
            </w:r>
          </w:p>
          <w:p w:rsidR="00747795" w:rsidRPr="007B7D59" w:rsidRDefault="00864F57" w:rsidP="00063DF0">
            <w:pPr>
              <w:pStyle w:val="Default"/>
              <w:numPr>
                <w:ilvl w:val="0"/>
                <w:numId w:val="10"/>
              </w:numPr>
              <w:spacing w:line="23" w:lineRule="atLeast"/>
              <w:rPr>
                <w:rFonts w:asciiTheme="minorHAnsi" w:hAnsiTheme="minorHAnsi" w:cstheme="minorHAnsi"/>
                <w:sz w:val="22"/>
                <w:szCs w:val="22"/>
              </w:rPr>
            </w:pPr>
            <w:r w:rsidRPr="007B7D59">
              <w:rPr>
                <w:rFonts w:asciiTheme="minorHAnsi" w:hAnsiTheme="minorHAnsi" w:cstheme="minorHAnsi"/>
                <w:sz w:val="22"/>
                <w:szCs w:val="22"/>
              </w:rPr>
              <w:t xml:space="preserve">minimum quality requirements of the product with respect to    permissible/non-permissible defects </w:t>
            </w:r>
          </w:p>
          <w:p w:rsidR="00ED7D48" w:rsidRPr="007B7D59" w:rsidRDefault="00864F57" w:rsidP="00063DF0">
            <w:pPr>
              <w:pStyle w:val="Default"/>
              <w:numPr>
                <w:ilvl w:val="0"/>
                <w:numId w:val="10"/>
              </w:numPr>
              <w:spacing w:line="23" w:lineRule="atLeast"/>
              <w:rPr>
                <w:rFonts w:asciiTheme="minorHAnsi" w:hAnsiTheme="minorHAnsi" w:cstheme="minorHAnsi"/>
                <w:sz w:val="22"/>
                <w:szCs w:val="22"/>
              </w:rPr>
            </w:pPr>
            <w:r w:rsidRPr="007B7D59">
              <w:rPr>
                <w:rFonts w:asciiTheme="minorHAnsi" w:hAnsiTheme="minorHAnsi" w:cstheme="minorHAnsi"/>
                <w:sz w:val="22"/>
                <w:szCs w:val="22"/>
              </w:rPr>
              <w:t>about the needles to be used for the different materials , different counts etc.</w:t>
            </w:r>
          </w:p>
          <w:p w:rsidR="00791B3D" w:rsidRPr="007B7D59" w:rsidRDefault="00864F57" w:rsidP="00063DF0">
            <w:pPr>
              <w:pStyle w:val="Default"/>
              <w:numPr>
                <w:ilvl w:val="0"/>
                <w:numId w:val="10"/>
              </w:numPr>
              <w:spacing w:line="23" w:lineRule="atLeast"/>
              <w:rPr>
                <w:rFonts w:asciiTheme="minorHAnsi" w:hAnsiTheme="minorHAnsi" w:cstheme="minorHAnsi"/>
                <w:color w:val="auto"/>
                <w:sz w:val="22"/>
                <w:szCs w:val="22"/>
              </w:rPr>
            </w:pPr>
            <w:r w:rsidRPr="007B7D59">
              <w:rPr>
                <w:rFonts w:asciiTheme="minorHAnsi" w:hAnsiTheme="minorHAnsi"/>
                <w:sz w:val="22"/>
                <w:szCs w:val="22"/>
              </w:rPr>
              <w:t xml:space="preserve">yarns from natural fibres - cotton, silk, wool </w:t>
            </w:r>
          </w:p>
          <w:p w:rsidR="00791B3D" w:rsidRPr="007B7D59" w:rsidRDefault="00864F57" w:rsidP="00063DF0">
            <w:pPr>
              <w:pStyle w:val="Default"/>
              <w:numPr>
                <w:ilvl w:val="0"/>
                <w:numId w:val="10"/>
              </w:numPr>
              <w:spacing w:line="23" w:lineRule="atLeast"/>
              <w:rPr>
                <w:rFonts w:asciiTheme="minorHAnsi" w:hAnsiTheme="minorHAnsi"/>
                <w:sz w:val="22"/>
                <w:szCs w:val="22"/>
              </w:rPr>
            </w:pPr>
            <w:r w:rsidRPr="007B7D59">
              <w:rPr>
                <w:rFonts w:asciiTheme="minorHAnsi" w:hAnsiTheme="minorHAnsi"/>
                <w:sz w:val="22"/>
                <w:szCs w:val="22"/>
              </w:rPr>
              <w:t xml:space="preserve">yarns from man made fibres - polyester, nylon, viscose </w:t>
            </w:r>
          </w:p>
          <w:p w:rsidR="00791B3D" w:rsidRPr="007B7D59" w:rsidRDefault="00864F57" w:rsidP="00063DF0">
            <w:pPr>
              <w:pStyle w:val="Technicalskillsbullets"/>
              <w:numPr>
                <w:ilvl w:val="0"/>
                <w:numId w:val="10"/>
              </w:numPr>
              <w:spacing w:line="23" w:lineRule="atLeast"/>
              <w:rPr>
                <w:rFonts w:cstheme="minorHAnsi"/>
                <w:color w:val="auto"/>
              </w:rPr>
            </w:pPr>
            <w:r w:rsidRPr="007B7D59">
              <w:t xml:space="preserve">blended yarns - polyester cotton, polyester viscose  </w:t>
            </w:r>
          </w:p>
          <w:p w:rsidR="00ED7D48" w:rsidRPr="007B7D59" w:rsidRDefault="00864F57" w:rsidP="00063DF0">
            <w:pPr>
              <w:pStyle w:val="Technicalskillsbullets"/>
              <w:numPr>
                <w:ilvl w:val="0"/>
                <w:numId w:val="10"/>
              </w:numPr>
              <w:spacing w:line="23" w:lineRule="atLeast"/>
              <w:rPr>
                <w:rFonts w:cstheme="minorHAnsi"/>
                <w:color w:val="auto"/>
              </w:rPr>
            </w:pPr>
            <w:r w:rsidRPr="007B7D59">
              <w:rPr>
                <w:rFonts w:cstheme="minorHAnsi"/>
                <w:color w:val="auto"/>
              </w:rPr>
              <w:t>knottex warp tying machine</w:t>
            </w:r>
          </w:p>
          <w:p w:rsidR="00ED7D48" w:rsidRPr="007B7D59" w:rsidRDefault="00864F57" w:rsidP="00063DF0">
            <w:pPr>
              <w:pStyle w:val="Technicalskillsbullets"/>
              <w:numPr>
                <w:ilvl w:val="0"/>
                <w:numId w:val="10"/>
              </w:numPr>
              <w:spacing w:line="23" w:lineRule="atLeast"/>
              <w:rPr>
                <w:rFonts w:cstheme="minorHAnsi"/>
                <w:color w:val="auto"/>
              </w:rPr>
            </w:pPr>
            <w:r w:rsidRPr="007B7D59">
              <w:rPr>
                <w:rFonts w:cstheme="minorHAnsi"/>
                <w:color w:val="auto"/>
              </w:rPr>
              <w:t xml:space="preserve"> “ j” tex warp tying machine</w:t>
            </w:r>
          </w:p>
          <w:p w:rsidR="00ED7D48" w:rsidRPr="007B7D59" w:rsidRDefault="00864F57" w:rsidP="00063DF0">
            <w:pPr>
              <w:pStyle w:val="Technicalskillsbullets"/>
              <w:numPr>
                <w:ilvl w:val="0"/>
                <w:numId w:val="10"/>
              </w:numPr>
              <w:spacing w:line="23" w:lineRule="atLeast"/>
              <w:rPr>
                <w:rFonts w:cstheme="minorHAnsi"/>
                <w:color w:val="auto"/>
              </w:rPr>
            </w:pPr>
            <w:r w:rsidRPr="007B7D59">
              <w:rPr>
                <w:rFonts w:cstheme="minorHAnsi"/>
                <w:color w:val="auto"/>
              </w:rPr>
              <w:t xml:space="preserve"> “ hindte” warp tying machine</w:t>
            </w:r>
          </w:p>
          <w:p w:rsidR="00ED7D48" w:rsidRPr="007B7D59" w:rsidRDefault="00864F57" w:rsidP="00063DF0">
            <w:pPr>
              <w:pStyle w:val="Technicalskillsbullets"/>
              <w:numPr>
                <w:ilvl w:val="0"/>
                <w:numId w:val="10"/>
              </w:numPr>
              <w:spacing w:line="23" w:lineRule="atLeast"/>
              <w:rPr>
                <w:rFonts w:cstheme="minorHAnsi"/>
                <w:color w:val="auto"/>
              </w:rPr>
            </w:pPr>
            <w:r w:rsidRPr="007B7D59">
              <w:rPr>
                <w:rFonts w:cstheme="minorHAnsi"/>
                <w:color w:val="auto"/>
              </w:rPr>
              <w:t xml:space="preserve"> “ uster “ warp tying machine</w:t>
            </w:r>
          </w:p>
          <w:p w:rsidR="00791B3D" w:rsidRPr="007B7D59" w:rsidRDefault="00864F57" w:rsidP="00063DF0">
            <w:pPr>
              <w:pStyle w:val="Technicalskillsbullets"/>
              <w:numPr>
                <w:ilvl w:val="0"/>
                <w:numId w:val="10"/>
              </w:numPr>
              <w:spacing w:line="23" w:lineRule="atLeast"/>
              <w:rPr>
                <w:rFonts w:cstheme="minorHAnsi"/>
                <w:color w:val="auto"/>
              </w:rPr>
            </w:pPr>
            <w:r w:rsidRPr="007B7D59">
              <w:t xml:space="preserve">shade variation </w:t>
            </w:r>
          </w:p>
          <w:p w:rsidR="00791B3D" w:rsidRPr="007B7D59" w:rsidRDefault="00864F57" w:rsidP="00063DF0">
            <w:pPr>
              <w:pStyle w:val="Technicalskillsbullets"/>
              <w:numPr>
                <w:ilvl w:val="0"/>
                <w:numId w:val="10"/>
              </w:numPr>
              <w:spacing w:line="23" w:lineRule="atLeast"/>
              <w:rPr>
                <w:rFonts w:cstheme="minorHAnsi"/>
                <w:color w:val="auto"/>
              </w:rPr>
            </w:pPr>
            <w:r w:rsidRPr="007B7D59">
              <w:t xml:space="preserve"> soft sized beams</w:t>
            </w:r>
          </w:p>
          <w:p w:rsidR="00791B3D" w:rsidRPr="007B7D59" w:rsidRDefault="00864F57" w:rsidP="00063DF0">
            <w:pPr>
              <w:pStyle w:val="Technicalskillsbullets"/>
              <w:numPr>
                <w:ilvl w:val="0"/>
                <w:numId w:val="10"/>
              </w:numPr>
              <w:spacing w:line="23" w:lineRule="atLeast"/>
              <w:rPr>
                <w:rFonts w:cstheme="minorHAnsi"/>
                <w:color w:val="auto"/>
              </w:rPr>
            </w:pPr>
            <w:r w:rsidRPr="007B7D59">
              <w:t xml:space="preserve"> size patches</w:t>
            </w:r>
          </w:p>
          <w:p w:rsidR="00791B3D" w:rsidRPr="007B7D59" w:rsidRDefault="00864F57" w:rsidP="00063DF0">
            <w:pPr>
              <w:pStyle w:val="Technicalskillsbullets"/>
              <w:numPr>
                <w:ilvl w:val="0"/>
                <w:numId w:val="10"/>
              </w:numPr>
              <w:spacing w:line="23" w:lineRule="atLeast"/>
              <w:rPr>
                <w:rFonts w:cstheme="minorHAnsi"/>
                <w:color w:val="auto"/>
              </w:rPr>
            </w:pPr>
            <w:r w:rsidRPr="007B7D59">
              <w:t>sunken ends</w:t>
            </w:r>
          </w:p>
          <w:p w:rsidR="00791B3D" w:rsidRPr="007B7D59" w:rsidRDefault="00864F57" w:rsidP="00063DF0">
            <w:pPr>
              <w:pStyle w:val="Technicalskillsbullets"/>
              <w:numPr>
                <w:ilvl w:val="0"/>
                <w:numId w:val="10"/>
              </w:numPr>
              <w:spacing w:line="23" w:lineRule="atLeast"/>
              <w:rPr>
                <w:rFonts w:cstheme="minorHAnsi"/>
                <w:color w:val="auto"/>
              </w:rPr>
            </w:pPr>
            <w:r w:rsidRPr="007B7D59">
              <w:t xml:space="preserve"> sizing stain </w:t>
            </w:r>
          </w:p>
          <w:p w:rsidR="00791B3D" w:rsidRPr="007B7D59" w:rsidRDefault="00864F57" w:rsidP="00063DF0">
            <w:pPr>
              <w:pStyle w:val="Technicalskillsbullets"/>
              <w:numPr>
                <w:ilvl w:val="0"/>
                <w:numId w:val="10"/>
              </w:numPr>
              <w:spacing w:line="23" w:lineRule="atLeast"/>
              <w:rPr>
                <w:rFonts w:cstheme="minorHAnsi"/>
                <w:color w:val="auto"/>
              </w:rPr>
            </w:pPr>
            <w:r w:rsidRPr="007B7D59">
              <w:t xml:space="preserve"> beam centre oil</w:t>
            </w:r>
          </w:p>
          <w:p w:rsidR="00791B3D" w:rsidRPr="007B7D59" w:rsidRDefault="00864F57" w:rsidP="00063DF0">
            <w:pPr>
              <w:pStyle w:val="Default"/>
              <w:numPr>
                <w:ilvl w:val="0"/>
                <w:numId w:val="10"/>
              </w:numPr>
              <w:spacing w:line="23" w:lineRule="atLeast"/>
              <w:rPr>
                <w:rFonts w:asciiTheme="minorHAnsi" w:hAnsiTheme="minorHAnsi"/>
                <w:sz w:val="22"/>
                <w:szCs w:val="22"/>
              </w:rPr>
            </w:pPr>
            <w:r w:rsidRPr="007B7D59">
              <w:rPr>
                <w:rFonts w:asciiTheme="minorHAnsi" w:hAnsiTheme="minorHAnsi"/>
                <w:sz w:val="22"/>
                <w:szCs w:val="22"/>
              </w:rPr>
              <w:t xml:space="preserve">safety mechanisms of the machines &amp; should ensure that the same are in order </w:t>
            </w:r>
          </w:p>
          <w:p w:rsidR="00791B3D" w:rsidRPr="007B7D59" w:rsidRDefault="00864F57" w:rsidP="00063DF0">
            <w:pPr>
              <w:pStyle w:val="Default"/>
              <w:numPr>
                <w:ilvl w:val="0"/>
                <w:numId w:val="10"/>
              </w:numPr>
              <w:spacing w:line="23" w:lineRule="atLeast"/>
              <w:rPr>
                <w:rFonts w:asciiTheme="minorHAnsi" w:hAnsiTheme="minorHAnsi"/>
                <w:sz w:val="22"/>
                <w:szCs w:val="22"/>
              </w:rPr>
            </w:pPr>
            <w:r w:rsidRPr="007B7D59">
              <w:rPr>
                <w:rFonts w:asciiTheme="minorHAnsi" w:hAnsiTheme="minorHAnsi"/>
                <w:sz w:val="22"/>
                <w:szCs w:val="22"/>
              </w:rPr>
              <w:t xml:space="preserve">how to  stop motions &amp; should ensure that the same are in order </w:t>
            </w:r>
          </w:p>
          <w:p w:rsidR="00BD5820" w:rsidRDefault="00864F57" w:rsidP="00063DF0">
            <w:pPr>
              <w:pStyle w:val="Technicalskillsbullets"/>
              <w:numPr>
                <w:ilvl w:val="0"/>
                <w:numId w:val="10"/>
              </w:numPr>
              <w:spacing w:line="23" w:lineRule="atLeast"/>
              <w:rPr>
                <w:rFonts w:cstheme="minorHAnsi"/>
              </w:rPr>
            </w:pPr>
            <w:r w:rsidRPr="007B7D59">
              <w:t>about the functional operations of the machines, where he/ she is working</w:t>
            </w:r>
            <w:r w:rsidRPr="007B7D59">
              <w:br/>
            </w:r>
          </w:p>
          <w:p w:rsidR="00AE2D2F" w:rsidRDefault="00AE2D2F" w:rsidP="00AE2D2F">
            <w:pPr>
              <w:pStyle w:val="Technicalskillsbullets"/>
              <w:numPr>
                <w:ilvl w:val="0"/>
                <w:numId w:val="0"/>
              </w:numPr>
              <w:spacing w:line="23" w:lineRule="atLeast"/>
              <w:ind w:left="485" w:hanging="360"/>
              <w:rPr>
                <w:rFonts w:cstheme="minorHAnsi"/>
              </w:rPr>
            </w:pPr>
          </w:p>
          <w:p w:rsidR="00AE2D2F" w:rsidRPr="007B7D59" w:rsidRDefault="00AE2D2F" w:rsidP="00AE2D2F">
            <w:pPr>
              <w:pStyle w:val="Technicalskillsbullets"/>
              <w:numPr>
                <w:ilvl w:val="0"/>
                <w:numId w:val="0"/>
              </w:numPr>
              <w:spacing w:line="23" w:lineRule="atLeast"/>
              <w:ind w:left="485" w:hanging="360"/>
              <w:rPr>
                <w:rFonts w:cstheme="minorHAnsi"/>
              </w:rPr>
            </w:pPr>
          </w:p>
        </w:tc>
      </w:tr>
      <w:tr w:rsidR="00D87CE1" w:rsidRPr="007B7D59" w:rsidTr="00313E67">
        <w:trPr>
          <w:trHeight w:val="20"/>
        </w:trPr>
        <w:tc>
          <w:tcPr>
            <w:tcW w:w="10173" w:type="dxa"/>
            <w:gridSpan w:val="2"/>
            <w:shd w:val="clear" w:color="auto" w:fill="365F91" w:themeFill="accent1" w:themeFillShade="BF"/>
          </w:tcPr>
          <w:p w:rsidR="00D87CE1" w:rsidRPr="007B7D59" w:rsidRDefault="00D87CE1" w:rsidP="007E44B4">
            <w:pPr>
              <w:pStyle w:val="Default"/>
              <w:spacing w:line="23" w:lineRule="atLeast"/>
              <w:rPr>
                <w:rFonts w:asciiTheme="minorHAnsi" w:hAnsiTheme="minorHAnsi"/>
                <w:b/>
                <w:color w:val="F2F2F2" w:themeColor="background1" w:themeShade="F2"/>
                <w:sz w:val="22"/>
                <w:szCs w:val="22"/>
              </w:rPr>
            </w:pPr>
            <w:r w:rsidRPr="007B7D59">
              <w:rPr>
                <w:rFonts w:asciiTheme="minorHAnsi" w:hAnsiTheme="minorHAnsi"/>
                <w:b/>
                <w:color w:val="F2F2F2" w:themeColor="background1" w:themeShade="F2"/>
                <w:sz w:val="22"/>
                <w:szCs w:val="22"/>
              </w:rPr>
              <w:t>Skills (S)</w:t>
            </w:r>
          </w:p>
        </w:tc>
      </w:tr>
      <w:tr w:rsidR="00D87CE1" w:rsidRPr="007B7D59" w:rsidTr="00E8068C">
        <w:trPr>
          <w:trHeight w:val="20"/>
        </w:trPr>
        <w:tc>
          <w:tcPr>
            <w:tcW w:w="2634" w:type="dxa"/>
            <w:vMerge w:val="restart"/>
            <w:shd w:val="clear" w:color="auto" w:fill="DBE5F1" w:themeFill="accent1" w:themeFillTint="33"/>
          </w:tcPr>
          <w:p w:rsidR="00D87CE1" w:rsidRPr="007B7D59" w:rsidRDefault="00234F48" w:rsidP="00063DF0">
            <w:pPr>
              <w:pStyle w:val="ListParagraph"/>
              <w:numPr>
                <w:ilvl w:val="0"/>
                <w:numId w:val="23"/>
              </w:numPr>
              <w:spacing w:line="23" w:lineRule="atLeast"/>
              <w:rPr>
                <w:rFonts w:cstheme="minorHAnsi"/>
                <w:b/>
              </w:rPr>
            </w:pPr>
            <w:r>
              <w:rPr>
                <w:rFonts w:cstheme="minorHAnsi"/>
                <w:b/>
              </w:rPr>
              <w:t>Core/ Generic Skills</w:t>
            </w:r>
          </w:p>
        </w:tc>
        <w:tc>
          <w:tcPr>
            <w:tcW w:w="7539" w:type="dxa"/>
            <w:shd w:val="clear" w:color="auto" w:fill="DBE5F1" w:themeFill="accent1" w:themeFillTint="33"/>
          </w:tcPr>
          <w:p w:rsidR="00D87CE1" w:rsidRPr="007B7D59" w:rsidRDefault="00E8068C" w:rsidP="00313E67">
            <w:pPr>
              <w:pStyle w:val="Default"/>
              <w:spacing w:line="23" w:lineRule="atLeast"/>
              <w:rPr>
                <w:rFonts w:asciiTheme="minorHAnsi" w:hAnsiTheme="minorHAnsi"/>
                <w:b/>
                <w:sz w:val="22"/>
                <w:szCs w:val="22"/>
              </w:rPr>
            </w:pPr>
            <w:r w:rsidRPr="007B7D59">
              <w:rPr>
                <w:rFonts w:asciiTheme="minorHAnsi" w:hAnsiTheme="minorHAnsi"/>
                <w:b/>
                <w:sz w:val="22"/>
                <w:szCs w:val="22"/>
              </w:rPr>
              <w:t>Participation</w:t>
            </w:r>
          </w:p>
        </w:tc>
      </w:tr>
      <w:tr w:rsidR="00E8068C" w:rsidRPr="007B7D59" w:rsidTr="00E8068C">
        <w:trPr>
          <w:trHeight w:val="20"/>
        </w:trPr>
        <w:tc>
          <w:tcPr>
            <w:tcW w:w="2634" w:type="dxa"/>
            <w:vMerge/>
            <w:shd w:val="clear" w:color="auto" w:fill="DBE5F1" w:themeFill="accent1" w:themeFillTint="33"/>
          </w:tcPr>
          <w:p w:rsidR="00E8068C" w:rsidRPr="007B7D59" w:rsidRDefault="00E8068C" w:rsidP="00063DF0">
            <w:pPr>
              <w:pStyle w:val="ListParagraph"/>
              <w:numPr>
                <w:ilvl w:val="1"/>
                <w:numId w:val="23"/>
              </w:numPr>
              <w:spacing w:line="23" w:lineRule="atLeast"/>
              <w:rPr>
                <w:rFonts w:cstheme="minorHAnsi"/>
                <w:b/>
              </w:rPr>
            </w:pPr>
          </w:p>
        </w:tc>
        <w:tc>
          <w:tcPr>
            <w:tcW w:w="7539" w:type="dxa"/>
            <w:shd w:val="clear" w:color="auto" w:fill="FFFFFF" w:themeFill="background1"/>
          </w:tcPr>
          <w:p w:rsidR="00560C2D" w:rsidRPr="007B7D59" w:rsidRDefault="00560C2D" w:rsidP="000D710F">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C07BCB" w:rsidRPr="007B7D59" w:rsidRDefault="00864F57" w:rsidP="00063DF0">
            <w:pPr>
              <w:pStyle w:val="ListParagraph"/>
              <w:numPr>
                <w:ilvl w:val="0"/>
                <w:numId w:val="11"/>
              </w:numPr>
              <w:rPr>
                <w:rFonts w:asciiTheme="minorHAnsi" w:hAnsiTheme="minorHAnsi"/>
              </w:rPr>
            </w:pPr>
            <w:r w:rsidRPr="007B7D59">
              <w:rPr>
                <w:color w:val="000000"/>
                <w:lang w:bidi="ta-IN"/>
              </w:rPr>
              <w:t>plan and manage work routine based on instructions from supervisor</w:t>
            </w:r>
          </w:p>
          <w:p w:rsidR="00560C2D" w:rsidRPr="007B7D59" w:rsidRDefault="00864F57" w:rsidP="00063DF0">
            <w:pPr>
              <w:pStyle w:val="ListParagraph"/>
              <w:numPr>
                <w:ilvl w:val="0"/>
                <w:numId w:val="11"/>
              </w:numPr>
              <w:rPr>
                <w:rFonts w:asciiTheme="minorHAnsi" w:hAnsiTheme="minorHAnsi"/>
              </w:rPr>
            </w:pPr>
            <w:r w:rsidRPr="007B7D59">
              <w:rPr>
                <w:rFonts w:asciiTheme="minorHAnsi" w:hAnsiTheme="minorHAnsi"/>
              </w:rPr>
              <w:lastRenderedPageBreak/>
              <w:t xml:space="preserve">participate willingly in the various programs/ meetings that will be </w:t>
            </w:r>
          </w:p>
          <w:p w:rsidR="00560C2D" w:rsidRPr="007B7D59" w:rsidRDefault="00864F57" w:rsidP="000D710F">
            <w:pPr>
              <w:pStyle w:val="ListParagraph"/>
              <w:rPr>
                <w:rFonts w:asciiTheme="minorHAnsi" w:hAnsiTheme="minorHAnsi"/>
              </w:rPr>
            </w:pPr>
            <w:r w:rsidRPr="007B7D59">
              <w:rPr>
                <w:rFonts w:asciiTheme="minorHAnsi" w:hAnsiTheme="minorHAnsi"/>
              </w:rPr>
              <w:t xml:space="preserve">conducted by the superiors &amp;  put forth the suggestions in the interest of the company </w:t>
            </w:r>
          </w:p>
          <w:p w:rsidR="00560C2D" w:rsidRPr="007B7D59" w:rsidRDefault="00864F57" w:rsidP="00063DF0">
            <w:pPr>
              <w:pStyle w:val="ListParagraph"/>
              <w:numPr>
                <w:ilvl w:val="0"/>
                <w:numId w:val="11"/>
              </w:numPr>
              <w:rPr>
                <w:rFonts w:asciiTheme="minorHAnsi" w:hAnsiTheme="minorHAnsi"/>
              </w:rPr>
            </w:pPr>
            <w:r w:rsidRPr="007B7D59">
              <w:rPr>
                <w:rFonts w:asciiTheme="minorHAnsi" w:hAnsiTheme="minorHAnsi"/>
              </w:rPr>
              <w:t xml:space="preserve">participate willingly in the " quality circles" that will be formed by the superiors </w:t>
            </w:r>
          </w:p>
          <w:p w:rsidR="00560C2D" w:rsidRPr="007B7D59" w:rsidRDefault="00864F57" w:rsidP="00063DF0">
            <w:pPr>
              <w:pStyle w:val="ListParagraph"/>
              <w:numPr>
                <w:ilvl w:val="0"/>
                <w:numId w:val="11"/>
              </w:numPr>
              <w:rPr>
                <w:rFonts w:asciiTheme="minorHAnsi" w:hAnsiTheme="minorHAnsi"/>
              </w:rPr>
            </w:pPr>
            <w:r w:rsidRPr="007B7D59">
              <w:rPr>
                <w:rFonts w:asciiTheme="minorHAnsi" w:hAnsiTheme="minorHAnsi"/>
              </w:rPr>
              <w:t xml:space="preserve">extend voluntary supports and adapt to the various procedures that </w:t>
            </w:r>
          </w:p>
          <w:p w:rsidR="00560C2D" w:rsidRPr="007B7D59" w:rsidRDefault="00864F57" w:rsidP="000D710F">
            <w:pPr>
              <w:pStyle w:val="ListParagraph"/>
              <w:rPr>
                <w:rFonts w:asciiTheme="minorHAnsi" w:hAnsiTheme="minorHAnsi"/>
              </w:rPr>
            </w:pPr>
            <w:r w:rsidRPr="007B7D59">
              <w:rPr>
                <w:rFonts w:asciiTheme="minorHAnsi" w:hAnsiTheme="minorHAnsi"/>
              </w:rPr>
              <w:t xml:space="preserve">will be adopted by the company with respect to compliances for the </w:t>
            </w:r>
          </w:p>
          <w:p w:rsidR="00E8068C" w:rsidRPr="007B7D59" w:rsidRDefault="00864F57" w:rsidP="000D710F">
            <w:pPr>
              <w:pStyle w:val="ListParagraph"/>
              <w:rPr>
                <w:rFonts w:asciiTheme="minorHAnsi" w:hAnsiTheme="minorHAnsi"/>
              </w:rPr>
            </w:pPr>
            <w:r w:rsidRPr="007B7D59">
              <w:rPr>
                <w:rFonts w:asciiTheme="minorHAnsi" w:hAnsiTheme="minorHAnsi"/>
              </w:rPr>
              <w:t>different certifications like " iso 9001", " iso 14001", sa 8001" gots certification " fair trade " etc.</w:t>
            </w:r>
          </w:p>
        </w:tc>
      </w:tr>
      <w:tr w:rsidR="00E8068C" w:rsidRPr="007B7D59" w:rsidTr="00E8068C">
        <w:trPr>
          <w:trHeight w:val="20"/>
        </w:trPr>
        <w:tc>
          <w:tcPr>
            <w:tcW w:w="2634" w:type="dxa"/>
            <w:vMerge/>
            <w:shd w:val="clear" w:color="auto" w:fill="DBE5F1" w:themeFill="accent1" w:themeFillTint="33"/>
          </w:tcPr>
          <w:p w:rsidR="00E8068C" w:rsidRPr="007B7D59" w:rsidRDefault="00E8068C" w:rsidP="00063DF0">
            <w:pPr>
              <w:pStyle w:val="ListParagraph"/>
              <w:numPr>
                <w:ilvl w:val="1"/>
                <w:numId w:val="23"/>
              </w:numPr>
              <w:spacing w:line="23" w:lineRule="atLeast"/>
              <w:rPr>
                <w:rFonts w:cstheme="minorHAnsi"/>
                <w:b/>
              </w:rPr>
            </w:pPr>
          </w:p>
        </w:tc>
        <w:tc>
          <w:tcPr>
            <w:tcW w:w="7539" w:type="dxa"/>
            <w:shd w:val="clear" w:color="auto" w:fill="DBE5F1" w:themeFill="accent1" w:themeFillTint="33"/>
          </w:tcPr>
          <w:p w:rsidR="00E8068C" w:rsidRPr="007B7D59" w:rsidRDefault="00791B3D" w:rsidP="00791B3D">
            <w:pPr>
              <w:pStyle w:val="Default"/>
              <w:spacing w:line="23" w:lineRule="atLeast"/>
              <w:rPr>
                <w:rFonts w:asciiTheme="minorHAnsi" w:eastAsia="Times New Roman" w:hAnsiTheme="minorHAnsi" w:cstheme="minorHAnsi"/>
                <w:b/>
                <w:color w:val="212120"/>
                <w:kern w:val="28"/>
                <w:sz w:val="22"/>
                <w:szCs w:val="22"/>
              </w:rPr>
            </w:pPr>
            <w:r w:rsidRPr="007B7D59">
              <w:rPr>
                <w:rFonts w:asciiTheme="minorHAnsi" w:eastAsia="Times New Roman" w:hAnsiTheme="minorHAnsi" w:cstheme="minorHAnsi"/>
                <w:b/>
                <w:color w:val="212120"/>
                <w:kern w:val="28"/>
                <w:sz w:val="22"/>
                <w:szCs w:val="22"/>
              </w:rPr>
              <w:t>Writing  Skills</w:t>
            </w:r>
          </w:p>
        </w:tc>
      </w:tr>
      <w:tr w:rsidR="00791B3D" w:rsidRPr="007B7D59" w:rsidTr="00791B3D">
        <w:trPr>
          <w:trHeight w:val="20"/>
        </w:trPr>
        <w:tc>
          <w:tcPr>
            <w:tcW w:w="2634" w:type="dxa"/>
            <w:vMerge/>
            <w:shd w:val="clear" w:color="auto" w:fill="DBE5F1" w:themeFill="accent1" w:themeFillTint="33"/>
          </w:tcPr>
          <w:p w:rsidR="00791B3D" w:rsidRPr="007B7D59" w:rsidRDefault="00791B3D" w:rsidP="00063DF0">
            <w:pPr>
              <w:pStyle w:val="ListParagraph"/>
              <w:numPr>
                <w:ilvl w:val="1"/>
                <w:numId w:val="23"/>
              </w:numPr>
              <w:spacing w:line="23" w:lineRule="atLeast"/>
              <w:rPr>
                <w:rFonts w:cstheme="minorHAnsi"/>
                <w:b/>
              </w:rPr>
            </w:pPr>
          </w:p>
        </w:tc>
        <w:tc>
          <w:tcPr>
            <w:tcW w:w="7539" w:type="dxa"/>
            <w:shd w:val="clear" w:color="auto" w:fill="FFFFFF" w:themeFill="background1"/>
          </w:tcPr>
          <w:p w:rsidR="00791B3D" w:rsidRPr="007B7D59" w:rsidRDefault="00791B3D" w:rsidP="00791B3D">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791B3D" w:rsidRPr="007B7D59" w:rsidRDefault="00A638AE" w:rsidP="00063DF0">
            <w:pPr>
              <w:pStyle w:val="Default"/>
              <w:numPr>
                <w:ilvl w:val="0"/>
                <w:numId w:val="11"/>
              </w:numPr>
              <w:spacing w:line="23" w:lineRule="atLeast"/>
              <w:rPr>
                <w:rFonts w:asciiTheme="minorHAnsi" w:eastAsia="Times New Roman" w:hAnsiTheme="minorHAnsi" w:cstheme="minorHAnsi"/>
                <w:b/>
                <w:color w:val="212120"/>
                <w:kern w:val="28"/>
                <w:sz w:val="22"/>
                <w:szCs w:val="22"/>
              </w:rPr>
            </w:pPr>
            <w:r>
              <w:rPr>
                <w:rFonts w:asciiTheme="minorHAnsi" w:hAnsiTheme="minorHAnsi"/>
                <w:sz w:val="22"/>
                <w:szCs w:val="22"/>
              </w:rPr>
              <w:t>write in basic</w:t>
            </w:r>
            <w:r w:rsidR="00864F57" w:rsidRPr="007B7D59">
              <w:rPr>
                <w:rFonts w:asciiTheme="minorHAnsi" w:hAnsiTheme="minorHAnsi"/>
                <w:sz w:val="22"/>
                <w:szCs w:val="22"/>
              </w:rPr>
              <w:t xml:space="preserve"> language</w:t>
            </w:r>
          </w:p>
        </w:tc>
      </w:tr>
      <w:tr w:rsidR="00791B3D" w:rsidRPr="007B7D59" w:rsidTr="00E8068C">
        <w:trPr>
          <w:trHeight w:val="20"/>
        </w:trPr>
        <w:tc>
          <w:tcPr>
            <w:tcW w:w="2634" w:type="dxa"/>
            <w:vMerge/>
            <w:shd w:val="clear" w:color="auto" w:fill="DBE5F1" w:themeFill="accent1" w:themeFillTint="33"/>
          </w:tcPr>
          <w:p w:rsidR="00791B3D" w:rsidRPr="007B7D59" w:rsidRDefault="00791B3D" w:rsidP="00063DF0">
            <w:pPr>
              <w:pStyle w:val="ListParagraph"/>
              <w:numPr>
                <w:ilvl w:val="1"/>
                <w:numId w:val="23"/>
              </w:numPr>
              <w:spacing w:line="23" w:lineRule="atLeast"/>
              <w:rPr>
                <w:rFonts w:cstheme="minorHAnsi"/>
                <w:b/>
              </w:rPr>
            </w:pPr>
          </w:p>
        </w:tc>
        <w:tc>
          <w:tcPr>
            <w:tcW w:w="7539" w:type="dxa"/>
            <w:shd w:val="clear" w:color="auto" w:fill="DBE5F1" w:themeFill="accent1" w:themeFillTint="33"/>
          </w:tcPr>
          <w:p w:rsidR="00791B3D" w:rsidRPr="007B7D59" w:rsidRDefault="00791B3D" w:rsidP="00791B3D">
            <w:pPr>
              <w:pStyle w:val="Default"/>
              <w:spacing w:line="23" w:lineRule="atLeast"/>
              <w:rPr>
                <w:rFonts w:asciiTheme="minorHAnsi" w:eastAsia="Times New Roman" w:hAnsiTheme="minorHAnsi" w:cstheme="minorHAnsi"/>
                <w:b/>
                <w:color w:val="212120"/>
                <w:kern w:val="28"/>
                <w:sz w:val="22"/>
                <w:szCs w:val="22"/>
              </w:rPr>
            </w:pPr>
            <w:r w:rsidRPr="007B7D59">
              <w:rPr>
                <w:rFonts w:asciiTheme="minorHAnsi" w:eastAsia="Times New Roman" w:hAnsiTheme="minorHAnsi" w:cstheme="minorHAnsi"/>
                <w:b/>
                <w:color w:val="212120"/>
                <w:kern w:val="28"/>
                <w:sz w:val="22"/>
                <w:szCs w:val="22"/>
              </w:rPr>
              <w:t>Reading Skills</w:t>
            </w:r>
          </w:p>
        </w:tc>
      </w:tr>
      <w:tr w:rsidR="00D87CE1" w:rsidRPr="007B7D59" w:rsidTr="00E8068C">
        <w:trPr>
          <w:trHeight w:val="20"/>
        </w:trPr>
        <w:tc>
          <w:tcPr>
            <w:tcW w:w="2634" w:type="dxa"/>
            <w:vMerge/>
            <w:shd w:val="clear" w:color="auto" w:fill="DBE5F1" w:themeFill="accent1" w:themeFillTint="33"/>
          </w:tcPr>
          <w:p w:rsidR="00D87CE1" w:rsidRPr="007B7D59" w:rsidRDefault="00D87CE1" w:rsidP="00063DF0">
            <w:pPr>
              <w:pStyle w:val="ListParagraph"/>
              <w:numPr>
                <w:ilvl w:val="0"/>
                <w:numId w:val="23"/>
              </w:numPr>
              <w:spacing w:line="23" w:lineRule="atLeast"/>
              <w:rPr>
                <w:rFonts w:cstheme="minorHAnsi"/>
                <w:b/>
              </w:rPr>
            </w:pPr>
          </w:p>
        </w:tc>
        <w:tc>
          <w:tcPr>
            <w:tcW w:w="7539" w:type="dxa"/>
            <w:shd w:val="clear" w:color="auto" w:fill="auto"/>
          </w:tcPr>
          <w:p w:rsidR="00D87CE1" w:rsidRPr="007B7D59" w:rsidRDefault="00D87CE1" w:rsidP="005773EF">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D87CE1" w:rsidRPr="007B7D59" w:rsidRDefault="00864F57" w:rsidP="00063DF0">
            <w:pPr>
              <w:pStyle w:val="Default"/>
              <w:numPr>
                <w:ilvl w:val="0"/>
                <w:numId w:val="11"/>
              </w:numPr>
              <w:spacing w:line="23" w:lineRule="atLeast"/>
              <w:rPr>
                <w:rFonts w:asciiTheme="minorHAnsi" w:hAnsiTheme="minorHAnsi"/>
                <w:sz w:val="22"/>
                <w:szCs w:val="22"/>
              </w:rPr>
            </w:pPr>
            <w:r w:rsidRPr="007B7D59">
              <w:rPr>
                <w:rFonts w:asciiTheme="minorHAnsi" w:hAnsiTheme="minorHAnsi"/>
                <w:sz w:val="22"/>
                <w:szCs w:val="22"/>
              </w:rPr>
              <w:t>read and comprehend written instructions</w:t>
            </w:r>
          </w:p>
          <w:p w:rsidR="00F607B3" w:rsidRPr="007B7D59" w:rsidRDefault="00864F57" w:rsidP="00063DF0">
            <w:pPr>
              <w:pStyle w:val="Default"/>
              <w:numPr>
                <w:ilvl w:val="0"/>
                <w:numId w:val="11"/>
              </w:numPr>
              <w:spacing w:line="23" w:lineRule="atLeast"/>
              <w:rPr>
                <w:rFonts w:asciiTheme="minorHAnsi" w:hAnsiTheme="minorHAnsi"/>
                <w:sz w:val="22"/>
                <w:szCs w:val="22"/>
              </w:rPr>
            </w:pPr>
            <w:r w:rsidRPr="007B7D59">
              <w:rPr>
                <w:rFonts w:asciiTheme="minorHAnsi" w:hAnsiTheme="minorHAnsi"/>
                <w:sz w:val="22"/>
                <w:szCs w:val="22"/>
              </w:rPr>
              <w:t>read any application sent by other colleagues</w:t>
            </w:r>
          </w:p>
        </w:tc>
      </w:tr>
      <w:tr w:rsidR="00D87CE1" w:rsidRPr="007B7D59" w:rsidTr="00E8068C">
        <w:trPr>
          <w:trHeight w:val="20"/>
        </w:trPr>
        <w:tc>
          <w:tcPr>
            <w:tcW w:w="2634" w:type="dxa"/>
            <w:vMerge/>
            <w:shd w:val="clear" w:color="auto" w:fill="DBE5F1" w:themeFill="accent1" w:themeFillTint="33"/>
          </w:tcPr>
          <w:p w:rsidR="00D87CE1" w:rsidRPr="007B7D59" w:rsidRDefault="00D87CE1" w:rsidP="00063DF0">
            <w:pPr>
              <w:pStyle w:val="ListParagraph"/>
              <w:numPr>
                <w:ilvl w:val="0"/>
                <w:numId w:val="23"/>
              </w:numPr>
              <w:spacing w:line="23" w:lineRule="atLeast"/>
              <w:rPr>
                <w:rFonts w:cstheme="minorHAnsi"/>
                <w:b/>
              </w:rPr>
            </w:pPr>
          </w:p>
        </w:tc>
        <w:tc>
          <w:tcPr>
            <w:tcW w:w="7539" w:type="dxa"/>
            <w:shd w:val="clear" w:color="auto" w:fill="DBE5F1" w:themeFill="accent1" w:themeFillTint="33"/>
          </w:tcPr>
          <w:p w:rsidR="00D87CE1" w:rsidRPr="007B7D59" w:rsidRDefault="00D87CE1" w:rsidP="00791B3D">
            <w:pPr>
              <w:pStyle w:val="Default"/>
              <w:spacing w:line="23" w:lineRule="atLeast"/>
              <w:rPr>
                <w:rFonts w:asciiTheme="minorHAnsi" w:hAnsiTheme="minorHAnsi"/>
                <w:sz w:val="22"/>
                <w:szCs w:val="22"/>
              </w:rPr>
            </w:pPr>
            <w:r w:rsidRPr="007B7D59">
              <w:rPr>
                <w:rFonts w:asciiTheme="minorHAnsi" w:eastAsia="Times New Roman" w:hAnsiTheme="minorHAnsi" w:cstheme="minorHAnsi"/>
                <w:b/>
                <w:color w:val="212120"/>
                <w:kern w:val="28"/>
                <w:sz w:val="22"/>
                <w:szCs w:val="22"/>
              </w:rPr>
              <w:t>Oral Communication (Listening and Speaking skills)</w:t>
            </w:r>
          </w:p>
        </w:tc>
      </w:tr>
      <w:tr w:rsidR="00D87CE1" w:rsidRPr="007B7D59" w:rsidTr="00E8068C">
        <w:trPr>
          <w:trHeight w:val="20"/>
        </w:trPr>
        <w:tc>
          <w:tcPr>
            <w:tcW w:w="2634" w:type="dxa"/>
            <w:vMerge/>
            <w:shd w:val="clear" w:color="auto" w:fill="DBE5F1" w:themeFill="accent1" w:themeFillTint="33"/>
          </w:tcPr>
          <w:p w:rsidR="00D87CE1" w:rsidRPr="007B7D59" w:rsidRDefault="00D87CE1" w:rsidP="00063DF0">
            <w:pPr>
              <w:pStyle w:val="ListParagraph"/>
              <w:numPr>
                <w:ilvl w:val="0"/>
                <w:numId w:val="23"/>
              </w:numPr>
              <w:spacing w:line="23" w:lineRule="atLeast"/>
              <w:rPr>
                <w:rFonts w:cstheme="minorHAnsi"/>
                <w:b/>
              </w:rPr>
            </w:pPr>
          </w:p>
        </w:tc>
        <w:tc>
          <w:tcPr>
            <w:tcW w:w="7539" w:type="dxa"/>
            <w:shd w:val="clear" w:color="auto" w:fill="auto"/>
          </w:tcPr>
          <w:p w:rsidR="00D87CE1" w:rsidRPr="007B7D59" w:rsidRDefault="00D87CE1" w:rsidP="005773EF">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D87CE1" w:rsidRPr="007B7D59" w:rsidRDefault="00864F57" w:rsidP="00063DF0">
            <w:pPr>
              <w:pStyle w:val="Default"/>
              <w:numPr>
                <w:ilvl w:val="0"/>
                <w:numId w:val="11"/>
              </w:numPr>
              <w:spacing w:line="23" w:lineRule="atLeast"/>
              <w:rPr>
                <w:rFonts w:asciiTheme="minorHAnsi" w:hAnsiTheme="minorHAnsi"/>
                <w:sz w:val="22"/>
                <w:szCs w:val="22"/>
              </w:rPr>
            </w:pPr>
            <w:r w:rsidRPr="007B7D59">
              <w:rPr>
                <w:rFonts w:asciiTheme="minorHAnsi" w:hAnsiTheme="minorHAnsi"/>
                <w:sz w:val="22"/>
                <w:szCs w:val="22"/>
              </w:rPr>
              <w:t>communicate with supervisor appropriately</w:t>
            </w:r>
          </w:p>
          <w:p w:rsidR="00F607B3" w:rsidRPr="007B7D59" w:rsidRDefault="00864F57" w:rsidP="00063DF0">
            <w:pPr>
              <w:pStyle w:val="Default"/>
              <w:numPr>
                <w:ilvl w:val="0"/>
                <w:numId w:val="11"/>
              </w:numPr>
              <w:spacing w:line="23" w:lineRule="atLeast"/>
              <w:rPr>
                <w:rFonts w:asciiTheme="minorHAnsi" w:hAnsiTheme="minorHAnsi"/>
                <w:sz w:val="22"/>
                <w:szCs w:val="22"/>
              </w:rPr>
            </w:pPr>
            <w:r w:rsidRPr="007B7D59">
              <w:rPr>
                <w:rFonts w:asciiTheme="minorHAnsi" w:hAnsiTheme="minorHAnsi"/>
                <w:sz w:val="22"/>
              </w:rPr>
              <w:t>talk to others to convey information effectively</w:t>
            </w:r>
          </w:p>
        </w:tc>
      </w:tr>
      <w:tr w:rsidR="004C0664" w:rsidRPr="007B7D59" w:rsidTr="00E8068C">
        <w:trPr>
          <w:trHeight w:val="20"/>
        </w:trPr>
        <w:tc>
          <w:tcPr>
            <w:tcW w:w="2634" w:type="dxa"/>
            <w:vMerge w:val="restart"/>
            <w:shd w:val="clear" w:color="auto" w:fill="DBE5F1" w:themeFill="accent1" w:themeFillTint="33"/>
          </w:tcPr>
          <w:p w:rsidR="004C0664" w:rsidRPr="007B7D59" w:rsidRDefault="004C0664" w:rsidP="00063DF0">
            <w:pPr>
              <w:pStyle w:val="ListParagraph"/>
              <w:numPr>
                <w:ilvl w:val="0"/>
                <w:numId w:val="23"/>
              </w:numPr>
              <w:spacing w:line="23" w:lineRule="atLeast"/>
              <w:rPr>
                <w:rFonts w:eastAsia="MS Mincho" w:cstheme="minorHAnsi"/>
                <w:b/>
                <w:bCs/>
              </w:rPr>
            </w:pPr>
            <w:r w:rsidRPr="007B7D59">
              <w:rPr>
                <w:rFonts w:eastAsia="MS Mincho" w:cstheme="minorHAnsi"/>
                <w:b/>
                <w:bCs/>
              </w:rPr>
              <w:t>Professional Skills</w:t>
            </w:r>
          </w:p>
          <w:p w:rsidR="004C0664" w:rsidRPr="007B7D59" w:rsidRDefault="004C0664" w:rsidP="00313E67">
            <w:pPr>
              <w:spacing w:line="23" w:lineRule="atLeast"/>
              <w:rPr>
                <w:rFonts w:cstheme="minorHAnsi"/>
                <w:b/>
              </w:rPr>
            </w:pPr>
          </w:p>
          <w:p w:rsidR="004C0664" w:rsidRPr="007B7D59" w:rsidRDefault="004C0664" w:rsidP="00313E67">
            <w:pPr>
              <w:spacing w:line="23" w:lineRule="atLeast"/>
              <w:jc w:val="center"/>
              <w:rPr>
                <w:b/>
              </w:rPr>
            </w:pPr>
          </w:p>
        </w:tc>
        <w:tc>
          <w:tcPr>
            <w:tcW w:w="7539" w:type="dxa"/>
            <w:shd w:val="clear" w:color="auto" w:fill="DBE5F1" w:themeFill="accent1" w:themeFillTint="33"/>
          </w:tcPr>
          <w:p w:rsidR="004C0664" w:rsidRPr="007B7D59" w:rsidRDefault="00791B3D" w:rsidP="00313E67">
            <w:pPr>
              <w:spacing w:line="23" w:lineRule="atLeast"/>
              <w:rPr>
                <w:rFonts w:asciiTheme="minorHAnsi" w:hAnsiTheme="minorHAnsi"/>
                <w:b/>
                <w:sz w:val="22"/>
                <w:szCs w:val="22"/>
              </w:rPr>
            </w:pPr>
            <w:r w:rsidRPr="007B7D59">
              <w:rPr>
                <w:rFonts w:asciiTheme="minorHAnsi" w:hAnsiTheme="minorHAnsi" w:cstheme="minorHAnsi"/>
                <w:b/>
                <w:sz w:val="22"/>
                <w:szCs w:val="22"/>
              </w:rPr>
              <w:t>Problem Solving</w:t>
            </w:r>
          </w:p>
        </w:tc>
      </w:tr>
      <w:tr w:rsidR="004C0664" w:rsidRPr="007B7D59" w:rsidTr="00E8068C">
        <w:trPr>
          <w:trHeight w:val="20"/>
        </w:trPr>
        <w:tc>
          <w:tcPr>
            <w:tcW w:w="2634" w:type="dxa"/>
            <w:vMerge/>
            <w:shd w:val="clear" w:color="auto" w:fill="DBE5F1" w:themeFill="accent1" w:themeFillTint="33"/>
          </w:tcPr>
          <w:p w:rsidR="004C0664" w:rsidRPr="007B7D59" w:rsidRDefault="004C0664" w:rsidP="00063DF0">
            <w:pPr>
              <w:pStyle w:val="ListParagraph"/>
              <w:numPr>
                <w:ilvl w:val="0"/>
                <w:numId w:val="23"/>
              </w:numPr>
              <w:spacing w:line="23" w:lineRule="atLeast"/>
              <w:jc w:val="center"/>
              <w:rPr>
                <w:b/>
              </w:rPr>
            </w:pPr>
          </w:p>
        </w:tc>
        <w:tc>
          <w:tcPr>
            <w:tcW w:w="7539" w:type="dxa"/>
            <w:shd w:val="clear" w:color="auto" w:fill="auto"/>
          </w:tcPr>
          <w:p w:rsidR="004C0664" w:rsidRPr="007B7D59" w:rsidRDefault="004C0664" w:rsidP="00223617">
            <w:pPr>
              <w:pStyle w:val="Default"/>
              <w:spacing w:line="23" w:lineRule="atLeast"/>
              <w:rPr>
                <w:rFonts w:asciiTheme="minorHAnsi" w:hAnsiTheme="minorHAnsi"/>
                <w:b/>
                <w:sz w:val="22"/>
                <w:szCs w:val="22"/>
              </w:rPr>
            </w:pPr>
            <w:r w:rsidRPr="007B7D59">
              <w:rPr>
                <w:rFonts w:asciiTheme="minorHAnsi" w:hAnsiTheme="minorHAnsi" w:cstheme="minorHAnsi"/>
                <w:color w:val="auto"/>
                <w:sz w:val="22"/>
                <w:szCs w:val="22"/>
              </w:rPr>
              <w:t>You need to know and understand how to:</w:t>
            </w:r>
          </w:p>
          <w:p w:rsidR="00F607B3" w:rsidRPr="007B7D59" w:rsidRDefault="00864F57" w:rsidP="00063DF0">
            <w:pPr>
              <w:pStyle w:val="Default"/>
              <w:numPr>
                <w:ilvl w:val="0"/>
                <w:numId w:val="12"/>
              </w:numPr>
              <w:spacing w:line="23" w:lineRule="atLeast"/>
              <w:rPr>
                <w:rFonts w:asciiTheme="minorHAnsi" w:hAnsiTheme="minorHAnsi" w:cstheme="minorHAnsi"/>
                <w:b/>
                <w:sz w:val="22"/>
                <w:szCs w:val="22"/>
              </w:rPr>
            </w:pPr>
            <w:r w:rsidRPr="007B7D59">
              <w:rPr>
                <w:rFonts w:asciiTheme="minorHAnsi" w:hAnsiTheme="minorHAnsi" w:cstheme="minorHAnsi"/>
                <w:sz w:val="22"/>
                <w:szCs w:val="22"/>
              </w:rPr>
              <w:t>identify the real reason of problem faced</w:t>
            </w:r>
          </w:p>
          <w:p w:rsidR="004C0664" w:rsidRPr="007B7D59" w:rsidRDefault="00864F57" w:rsidP="00063DF0">
            <w:pPr>
              <w:pStyle w:val="Default"/>
              <w:numPr>
                <w:ilvl w:val="0"/>
                <w:numId w:val="12"/>
              </w:numPr>
              <w:spacing w:line="23" w:lineRule="atLeast"/>
              <w:rPr>
                <w:rFonts w:asciiTheme="minorHAnsi" w:hAnsiTheme="minorHAnsi" w:cstheme="minorHAnsi"/>
                <w:sz w:val="22"/>
                <w:szCs w:val="22"/>
              </w:rPr>
            </w:pPr>
            <w:r w:rsidRPr="007B7D59">
              <w:rPr>
                <w:rFonts w:asciiTheme="minorHAnsi" w:hAnsiTheme="minorHAnsi" w:cstheme="minorHAnsi"/>
                <w:sz w:val="22"/>
                <w:szCs w:val="22"/>
              </w:rPr>
              <w:t>apply problem-solving approaches in different situations</w:t>
            </w:r>
          </w:p>
          <w:p w:rsidR="004C0664" w:rsidRPr="007B7D59" w:rsidRDefault="00864F57" w:rsidP="00063DF0">
            <w:pPr>
              <w:pStyle w:val="Default"/>
              <w:numPr>
                <w:ilvl w:val="0"/>
                <w:numId w:val="12"/>
              </w:numPr>
              <w:spacing w:line="23" w:lineRule="atLeast"/>
              <w:rPr>
                <w:rFonts w:asciiTheme="minorHAnsi" w:hAnsiTheme="minorHAnsi" w:cstheme="minorHAnsi"/>
                <w:sz w:val="22"/>
                <w:szCs w:val="22"/>
              </w:rPr>
            </w:pPr>
            <w:r w:rsidRPr="007B7D59">
              <w:rPr>
                <w:rFonts w:asciiTheme="minorHAnsi" w:hAnsiTheme="minorHAnsi" w:cstheme="minorHAnsi"/>
                <w:sz w:val="22"/>
                <w:szCs w:val="22"/>
              </w:rPr>
              <w:t>refer anomalies to the supervisor</w:t>
            </w:r>
          </w:p>
          <w:p w:rsidR="004C0664" w:rsidRPr="007B7D59" w:rsidRDefault="00864F57" w:rsidP="00063DF0">
            <w:pPr>
              <w:pStyle w:val="Default"/>
              <w:numPr>
                <w:ilvl w:val="0"/>
                <w:numId w:val="12"/>
              </w:numPr>
              <w:spacing w:line="23" w:lineRule="atLeast"/>
              <w:rPr>
                <w:rFonts w:asciiTheme="minorHAnsi" w:hAnsiTheme="minorHAnsi" w:cstheme="minorHAnsi"/>
                <w:b/>
                <w:sz w:val="22"/>
                <w:szCs w:val="22"/>
              </w:rPr>
            </w:pPr>
            <w:r w:rsidRPr="007B7D59">
              <w:rPr>
                <w:rFonts w:asciiTheme="minorHAnsi" w:hAnsiTheme="minorHAnsi" w:cstheme="minorHAnsi"/>
                <w:sz w:val="22"/>
                <w:szCs w:val="22"/>
              </w:rPr>
              <w:t>seek clarification on problems from others</w:t>
            </w:r>
          </w:p>
        </w:tc>
      </w:tr>
      <w:tr w:rsidR="004C0664" w:rsidRPr="007B7D59" w:rsidTr="00E8068C">
        <w:trPr>
          <w:trHeight w:val="20"/>
        </w:trPr>
        <w:tc>
          <w:tcPr>
            <w:tcW w:w="2634" w:type="dxa"/>
            <w:vMerge/>
            <w:shd w:val="clear" w:color="auto" w:fill="DBE5F1" w:themeFill="accent1" w:themeFillTint="33"/>
          </w:tcPr>
          <w:p w:rsidR="004C0664" w:rsidRPr="007B7D59" w:rsidRDefault="004C0664" w:rsidP="00063DF0">
            <w:pPr>
              <w:pStyle w:val="ListParagraph"/>
              <w:numPr>
                <w:ilvl w:val="0"/>
                <w:numId w:val="23"/>
              </w:numPr>
              <w:spacing w:line="23" w:lineRule="atLeast"/>
              <w:jc w:val="center"/>
              <w:rPr>
                <w:rFonts w:cstheme="minorHAnsi"/>
                <w:b/>
              </w:rPr>
            </w:pPr>
          </w:p>
        </w:tc>
        <w:tc>
          <w:tcPr>
            <w:tcW w:w="7539" w:type="dxa"/>
            <w:shd w:val="clear" w:color="auto" w:fill="DBE5F1" w:themeFill="accent1" w:themeFillTint="33"/>
          </w:tcPr>
          <w:p w:rsidR="004C0664" w:rsidRPr="007B7D59" w:rsidRDefault="00223617" w:rsidP="00223617">
            <w:pPr>
              <w:spacing w:line="23" w:lineRule="atLeast"/>
              <w:rPr>
                <w:rFonts w:asciiTheme="minorHAnsi" w:hAnsiTheme="minorHAnsi"/>
                <w:sz w:val="22"/>
                <w:szCs w:val="22"/>
              </w:rPr>
            </w:pPr>
            <w:r w:rsidRPr="007B7D59">
              <w:rPr>
                <w:rFonts w:asciiTheme="minorHAnsi" w:hAnsiTheme="minorHAnsi" w:cstheme="minorHAnsi"/>
                <w:b/>
              </w:rPr>
              <w:t xml:space="preserve">  </w:t>
            </w:r>
            <w:r w:rsidR="004C0664" w:rsidRPr="007B7D59">
              <w:rPr>
                <w:rFonts w:asciiTheme="minorHAnsi" w:hAnsiTheme="minorHAnsi" w:cstheme="minorHAnsi"/>
                <w:b/>
                <w:sz w:val="22"/>
                <w:szCs w:val="22"/>
              </w:rPr>
              <w:t>Attention to Detail</w:t>
            </w:r>
          </w:p>
        </w:tc>
      </w:tr>
      <w:tr w:rsidR="004C0664" w:rsidRPr="007B7D59" w:rsidTr="00E8068C">
        <w:trPr>
          <w:trHeight w:val="20"/>
        </w:trPr>
        <w:tc>
          <w:tcPr>
            <w:tcW w:w="2634" w:type="dxa"/>
            <w:vMerge/>
            <w:shd w:val="clear" w:color="auto" w:fill="DBE5F1" w:themeFill="accent1" w:themeFillTint="33"/>
          </w:tcPr>
          <w:p w:rsidR="004C0664" w:rsidRPr="007B7D59" w:rsidRDefault="004C0664" w:rsidP="00063DF0">
            <w:pPr>
              <w:pStyle w:val="ListParagraph"/>
              <w:numPr>
                <w:ilvl w:val="0"/>
                <w:numId w:val="23"/>
              </w:numPr>
              <w:spacing w:line="23" w:lineRule="atLeast"/>
              <w:jc w:val="center"/>
              <w:rPr>
                <w:rFonts w:cstheme="minorHAnsi"/>
                <w:b/>
              </w:rPr>
            </w:pPr>
          </w:p>
        </w:tc>
        <w:tc>
          <w:tcPr>
            <w:tcW w:w="7539" w:type="dxa"/>
            <w:shd w:val="clear" w:color="auto" w:fill="auto"/>
          </w:tcPr>
          <w:p w:rsidR="004C0664" w:rsidRPr="007B7D59" w:rsidRDefault="004C0664" w:rsidP="00223617">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4C0664" w:rsidRPr="007B7D59" w:rsidRDefault="00864F57" w:rsidP="00063DF0">
            <w:pPr>
              <w:pStyle w:val="Default"/>
              <w:numPr>
                <w:ilvl w:val="0"/>
                <w:numId w:val="12"/>
              </w:numPr>
              <w:spacing w:line="23" w:lineRule="atLeast"/>
              <w:rPr>
                <w:rFonts w:asciiTheme="minorHAnsi" w:hAnsiTheme="minorHAnsi"/>
                <w:sz w:val="22"/>
                <w:szCs w:val="22"/>
              </w:rPr>
            </w:pPr>
            <w:r w:rsidRPr="007B7D59">
              <w:rPr>
                <w:rFonts w:asciiTheme="minorHAnsi" w:hAnsiTheme="minorHAnsi"/>
                <w:sz w:val="22"/>
                <w:szCs w:val="22"/>
              </w:rPr>
              <w:t>apply good attention to detail</w:t>
            </w:r>
          </w:p>
          <w:p w:rsidR="004C0664" w:rsidRPr="007B7D59" w:rsidRDefault="00864F57" w:rsidP="00063DF0">
            <w:pPr>
              <w:pStyle w:val="Default"/>
              <w:numPr>
                <w:ilvl w:val="0"/>
                <w:numId w:val="12"/>
              </w:numPr>
              <w:spacing w:line="23" w:lineRule="atLeast"/>
              <w:rPr>
                <w:rFonts w:asciiTheme="minorHAnsi" w:hAnsiTheme="minorHAnsi"/>
                <w:sz w:val="22"/>
                <w:szCs w:val="22"/>
              </w:rPr>
            </w:pPr>
            <w:r w:rsidRPr="007B7D59">
              <w:rPr>
                <w:rFonts w:asciiTheme="minorHAnsi" w:hAnsiTheme="minorHAnsi"/>
                <w:sz w:val="22"/>
                <w:szCs w:val="22"/>
              </w:rPr>
              <w:t>check your work is complete and free from errors</w:t>
            </w:r>
          </w:p>
          <w:p w:rsidR="00223617" w:rsidRPr="007B7D59" w:rsidRDefault="00864F57" w:rsidP="00063DF0">
            <w:pPr>
              <w:pStyle w:val="Default"/>
              <w:numPr>
                <w:ilvl w:val="0"/>
                <w:numId w:val="12"/>
              </w:numPr>
              <w:spacing w:line="23" w:lineRule="atLeast"/>
              <w:rPr>
                <w:rFonts w:asciiTheme="minorHAnsi" w:hAnsiTheme="minorHAnsi"/>
                <w:sz w:val="22"/>
                <w:szCs w:val="22"/>
              </w:rPr>
            </w:pPr>
            <w:r w:rsidRPr="007B7D59">
              <w:rPr>
                <w:rFonts w:asciiTheme="minorHAnsi" w:hAnsiTheme="minorHAnsi"/>
                <w:sz w:val="22"/>
                <w:szCs w:val="22"/>
              </w:rPr>
              <w:t>make sure every kind of communication is error free</w:t>
            </w:r>
          </w:p>
        </w:tc>
      </w:tr>
      <w:tr w:rsidR="004C0664" w:rsidRPr="007B7D59" w:rsidTr="00E8068C">
        <w:trPr>
          <w:trHeight w:val="20"/>
        </w:trPr>
        <w:tc>
          <w:tcPr>
            <w:tcW w:w="2634" w:type="dxa"/>
            <w:shd w:val="clear" w:color="auto" w:fill="DBE5F1" w:themeFill="accent1" w:themeFillTint="33"/>
          </w:tcPr>
          <w:p w:rsidR="004C0664" w:rsidRPr="007B7D59" w:rsidRDefault="004C0664" w:rsidP="00063DF0">
            <w:pPr>
              <w:pStyle w:val="ListParagraph"/>
              <w:numPr>
                <w:ilvl w:val="0"/>
                <w:numId w:val="23"/>
              </w:numPr>
              <w:spacing w:line="23" w:lineRule="atLeast"/>
              <w:rPr>
                <w:rFonts w:cstheme="minorHAnsi"/>
                <w:b/>
              </w:rPr>
            </w:pPr>
            <w:r w:rsidRPr="007B7D59">
              <w:rPr>
                <w:rFonts w:eastAsia="MS Mincho" w:cstheme="minorHAnsi"/>
                <w:b/>
                <w:bCs/>
              </w:rPr>
              <w:t>Technical Skills</w:t>
            </w:r>
          </w:p>
        </w:tc>
        <w:tc>
          <w:tcPr>
            <w:tcW w:w="7539" w:type="dxa"/>
            <w:shd w:val="clear" w:color="auto" w:fill="auto"/>
          </w:tcPr>
          <w:p w:rsidR="001B7113" w:rsidRPr="007B7D59" w:rsidRDefault="000F1DA8" w:rsidP="001B7113">
            <w:pPr>
              <w:pStyle w:val="Default"/>
              <w:spacing w:line="23" w:lineRule="atLeast"/>
              <w:rPr>
                <w:rFonts w:asciiTheme="minorHAnsi" w:hAnsiTheme="minorHAnsi" w:cstheme="minorHAnsi"/>
                <w:color w:val="auto"/>
                <w:sz w:val="22"/>
                <w:szCs w:val="22"/>
              </w:rPr>
            </w:pPr>
            <w:r w:rsidRPr="007B7D59">
              <w:rPr>
                <w:rFonts w:asciiTheme="minorHAnsi" w:hAnsiTheme="minorHAnsi" w:cstheme="minorHAnsi"/>
                <w:color w:val="auto"/>
                <w:sz w:val="22"/>
                <w:szCs w:val="22"/>
              </w:rPr>
              <w:t>You need</w:t>
            </w:r>
            <w:r w:rsidR="00B30BD7" w:rsidRPr="007B7D59">
              <w:rPr>
                <w:rFonts w:asciiTheme="minorHAnsi" w:hAnsiTheme="minorHAnsi" w:cstheme="minorHAnsi"/>
                <w:color w:val="auto"/>
                <w:sz w:val="22"/>
                <w:szCs w:val="22"/>
              </w:rPr>
              <w:t xml:space="preserve"> to know and understand </w:t>
            </w:r>
            <w:r w:rsidRPr="007B7D59">
              <w:rPr>
                <w:rFonts w:asciiTheme="minorHAnsi" w:hAnsiTheme="minorHAnsi" w:cstheme="minorHAnsi"/>
                <w:color w:val="auto"/>
                <w:sz w:val="22"/>
                <w:szCs w:val="22"/>
              </w:rPr>
              <w:t>:</w:t>
            </w:r>
          </w:p>
          <w:p w:rsidR="005773EF" w:rsidRPr="007B7D59" w:rsidRDefault="00864F57" w:rsidP="00063DF0">
            <w:pPr>
              <w:pStyle w:val="Technicalskillsbullets"/>
              <w:numPr>
                <w:ilvl w:val="0"/>
                <w:numId w:val="9"/>
              </w:numPr>
              <w:spacing w:line="23" w:lineRule="atLeast"/>
              <w:ind w:left="768" w:hanging="567"/>
              <w:rPr>
                <w:rFonts w:cstheme="minorHAnsi"/>
                <w:color w:val="auto"/>
              </w:rPr>
            </w:pPr>
            <w:r w:rsidRPr="007B7D59">
              <w:rPr>
                <w:rFonts w:cstheme="minorHAnsi"/>
                <w:color w:val="auto"/>
              </w:rPr>
              <w:t xml:space="preserve">how to  see the knotting &amp; running of machine by a maximum of 4 hrs,   from  time of run out. ( for total ends of around 20,000) </w:t>
            </w:r>
          </w:p>
          <w:p w:rsidR="005773EF" w:rsidRPr="007B7D59" w:rsidRDefault="00864F57" w:rsidP="00063DF0">
            <w:pPr>
              <w:pStyle w:val="Technicalskillsbullets"/>
              <w:numPr>
                <w:ilvl w:val="0"/>
                <w:numId w:val="9"/>
              </w:numPr>
              <w:spacing w:line="23" w:lineRule="atLeast"/>
              <w:ind w:left="768" w:hanging="567"/>
              <w:rPr>
                <w:rFonts w:cstheme="minorHAnsi"/>
                <w:color w:val="auto"/>
              </w:rPr>
            </w:pPr>
            <w:r w:rsidRPr="007B7D59">
              <w:rPr>
                <w:rFonts w:cstheme="minorHAnsi"/>
                <w:color w:val="auto"/>
              </w:rPr>
              <w:t>how to  see that not more than 10 ends ( for 20,000 ends) are left ou in the beams due to double end or any other problem</w:t>
            </w:r>
          </w:p>
          <w:p w:rsidR="004A1FEC" w:rsidRPr="007B7D59" w:rsidRDefault="00864F57" w:rsidP="00063DF0">
            <w:pPr>
              <w:pStyle w:val="Technicalskillsbullets"/>
              <w:numPr>
                <w:ilvl w:val="0"/>
                <w:numId w:val="9"/>
              </w:numPr>
              <w:spacing w:line="23" w:lineRule="atLeast"/>
              <w:ind w:left="768" w:hanging="567"/>
              <w:rPr>
                <w:rFonts w:cstheme="minorHAnsi"/>
                <w:color w:val="auto"/>
              </w:rPr>
            </w:pPr>
            <w:r w:rsidRPr="007B7D59">
              <w:rPr>
                <w:rFonts w:cstheme="minorHAnsi"/>
                <w:color w:val="auto"/>
              </w:rPr>
              <w:t xml:space="preserve"> how to see that there is no cross ends in the knotted beams.</w:t>
            </w:r>
          </w:p>
        </w:tc>
      </w:tr>
    </w:tbl>
    <w:p w:rsidR="006862AA" w:rsidRPr="007B7D59" w:rsidRDefault="006862AA" w:rsidP="006862AA">
      <w:pPr>
        <w:rPr>
          <w:rFonts w:asciiTheme="minorHAnsi" w:hAnsiTheme="minorHAnsi"/>
          <w:sz w:val="22"/>
          <w:szCs w:val="22"/>
        </w:rPr>
      </w:pPr>
    </w:p>
    <w:p w:rsidR="00286EE2" w:rsidRPr="007B7D59" w:rsidRDefault="00286EE2" w:rsidP="006862AA">
      <w:pPr>
        <w:rPr>
          <w:rFonts w:asciiTheme="minorHAnsi" w:hAnsiTheme="minorHAnsi"/>
          <w:b/>
          <w:sz w:val="22"/>
          <w:szCs w:val="22"/>
          <w:u w:val="single"/>
        </w:rPr>
      </w:pPr>
    </w:p>
    <w:p w:rsidR="008A7103" w:rsidRDefault="008A7103" w:rsidP="00D87EE1">
      <w:pPr>
        <w:rPr>
          <w:rFonts w:asciiTheme="minorHAnsi" w:hAnsiTheme="minorHAnsi"/>
          <w:b/>
          <w:sz w:val="22"/>
          <w:szCs w:val="22"/>
          <w:u w:val="single"/>
        </w:rPr>
      </w:pPr>
    </w:p>
    <w:p w:rsidR="008A7103" w:rsidRDefault="008A7103" w:rsidP="00D87EE1">
      <w:pPr>
        <w:rPr>
          <w:rFonts w:asciiTheme="minorHAnsi" w:hAnsiTheme="minorHAnsi"/>
          <w:b/>
          <w:sz w:val="22"/>
          <w:szCs w:val="22"/>
          <w:u w:val="single"/>
        </w:rPr>
      </w:pPr>
    </w:p>
    <w:p w:rsidR="008A7103" w:rsidRDefault="008A7103" w:rsidP="00D87EE1">
      <w:pPr>
        <w:rPr>
          <w:rFonts w:asciiTheme="minorHAnsi" w:hAnsiTheme="minorHAnsi"/>
          <w:b/>
          <w:sz w:val="22"/>
          <w:szCs w:val="22"/>
          <w:u w:val="single"/>
        </w:rPr>
      </w:pPr>
    </w:p>
    <w:p w:rsidR="008A7103" w:rsidRDefault="008A7103" w:rsidP="00D87EE1">
      <w:pPr>
        <w:rPr>
          <w:rFonts w:asciiTheme="minorHAnsi" w:hAnsiTheme="minorHAnsi"/>
          <w:b/>
          <w:sz w:val="22"/>
          <w:szCs w:val="22"/>
          <w:u w:val="single"/>
        </w:rPr>
      </w:pPr>
    </w:p>
    <w:p w:rsidR="008A7103" w:rsidRDefault="008A7103" w:rsidP="00D87EE1">
      <w:pPr>
        <w:rPr>
          <w:rFonts w:asciiTheme="minorHAnsi" w:hAnsiTheme="minorHAnsi"/>
          <w:b/>
          <w:sz w:val="22"/>
          <w:szCs w:val="22"/>
          <w:u w:val="single"/>
        </w:rPr>
      </w:pPr>
    </w:p>
    <w:p w:rsidR="00D87EE1" w:rsidRPr="007B7D59" w:rsidRDefault="00D87EE1" w:rsidP="00D87EE1">
      <w:pPr>
        <w:rPr>
          <w:rFonts w:asciiTheme="minorHAnsi" w:hAnsiTheme="minorHAnsi"/>
          <w:b/>
          <w:sz w:val="22"/>
          <w:szCs w:val="22"/>
          <w:u w:val="single"/>
        </w:rPr>
      </w:pPr>
      <w:r w:rsidRPr="007B7D59">
        <w:rPr>
          <w:rFonts w:asciiTheme="minorHAnsi" w:hAnsiTheme="minorHAnsi"/>
          <w:b/>
          <w:sz w:val="22"/>
          <w:szCs w:val="22"/>
          <w:u w:val="single"/>
        </w:rPr>
        <w:t>NOS Version Control</w:t>
      </w:r>
    </w:p>
    <w:p w:rsidR="000F1DA8" w:rsidRPr="007B7D59" w:rsidRDefault="000F1DA8" w:rsidP="006862AA">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FC04FA" w:rsidRPr="007B7D59" w:rsidRDefault="00FC04FA" w:rsidP="007E44B4">
      <w:pPr>
        <w:rPr>
          <w:rFonts w:asciiTheme="minorHAnsi" w:hAnsiTheme="minorHAnsi"/>
          <w:b/>
          <w:sz w:val="22"/>
          <w:szCs w:val="22"/>
          <w:u w:val="single"/>
        </w:rPr>
      </w:pPr>
    </w:p>
    <w:p w:rsidR="00EF442D" w:rsidRPr="007B7D59" w:rsidRDefault="00EF442D" w:rsidP="006862AA">
      <w:pPr>
        <w:rPr>
          <w:rFonts w:asciiTheme="minorHAnsi" w:hAnsiTheme="minorHAnsi"/>
          <w:b/>
          <w:sz w:val="22"/>
          <w:szCs w:val="22"/>
          <w:u w:val="single"/>
        </w:rPr>
      </w:pPr>
    </w:p>
    <w:p w:rsidR="006862AA" w:rsidRPr="007B7D59" w:rsidRDefault="006862AA" w:rsidP="006862AA">
      <w:pPr>
        <w:rPr>
          <w:rFonts w:asciiTheme="minorHAnsi" w:hAnsiTheme="minorHAnsi"/>
          <w:sz w:val="22"/>
          <w:szCs w:val="22"/>
        </w:rPr>
      </w:pPr>
    </w:p>
    <w:tbl>
      <w:tblPr>
        <w:tblpPr w:leftFromText="180" w:rightFromText="180" w:vertAnchor="page" w:horzAnchor="margin" w:tblpY="3783"/>
        <w:tblW w:w="9606" w:type="dxa"/>
        <w:tblLook w:val="04A0"/>
      </w:tblPr>
      <w:tblGrid>
        <w:gridCol w:w="2846"/>
        <w:gridCol w:w="2442"/>
        <w:gridCol w:w="2127"/>
        <w:gridCol w:w="2191"/>
      </w:tblGrid>
      <w:tr w:rsidR="00FC04FA" w:rsidRPr="007B7D59" w:rsidTr="00FC04F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C04FA" w:rsidRPr="007B7D59" w:rsidRDefault="00FC04FA" w:rsidP="00FC04FA">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C04FA" w:rsidRPr="007B7D59" w:rsidRDefault="00851DAA" w:rsidP="00FC04FA">
            <w:pPr>
              <w:jc w:val="center"/>
              <w:rPr>
                <w:rFonts w:asciiTheme="minorHAnsi" w:hAnsiTheme="minorHAnsi" w:cstheme="minorHAnsi"/>
                <w:b/>
                <w:sz w:val="22"/>
                <w:szCs w:val="22"/>
              </w:rPr>
            </w:pPr>
            <w:r w:rsidRPr="007B7D59">
              <w:rPr>
                <w:rFonts w:asciiTheme="minorHAnsi" w:hAnsiTheme="minorHAnsi" w:cstheme="minorHAnsi"/>
                <w:b/>
                <w:sz w:val="24"/>
              </w:rPr>
              <w:t xml:space="preserve">TSC/N </w:t>
            </w:r>
            <w:r w:rsidR="005031C3">
              <w:rPr>
                <w:rFonts w:asciiTheme="minorHAnsi" w:hAnsiTheme="minorHAnsi" w:cstheme="minorHAnsi"/>
                <w:b/>
                <w:sz w:val="24"/>
              </w:rPr>
              <w:t>2209</w:t>
            </w:r>
          </w:p>
        </w:tc>
      </w:tr>
      <w:tr w:rsidR="00FC04FA" w:rsidRPr="007B7D59" w:rsidTr="00FC04F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C04FA" w:rsidRPr="007B7D59" w:rsidRDefault="003C2F06" w:rsidP="00FC04FA">
            <w:pPr>
              <w:rPr>
                <w:rFonts w:asciiTheme="minorHAnsi" w:eastAsia="MS Mincho" w:hAnsiTheme="minorHAnsi" w:cstheme="minorHAnsi"/>
                <w:b/>
                <w:bCs/>
                <w:color w:val="FFFFFF"/>
                <w:sz w:val="22"/>
                <w:szCs w:val="22"/>
              </w:rPr>
            </w:pPr>
            <w:r w:rsidRPr="003C2F06">
              <w:rPr>
                <w:rFonts w:asciiTheme="minorHAnsi" w:eastAsia="MS Mincho" w:hAnsiTheme="minorHAnsi" w:cstheme="minorHAnsi"/>
                <w:b/>
                <w:bCs/>
                <w:noProof/>
                <w:color w:val="FFFFFF"/>
                <w:sz w:val="22"/>
                <w:szCs w:val="22"/>
              </w:rPr>
              <w:pict>
                <v:line id="Straight Connector 528" o:spid="_x0000_s1308" style="position:absolute;z-index:25167616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C04FA" w:rsidRPr="007B7D59">
              <w:rPr>
                <w:rFonts w:asciiTheme="minorHAnsi" w:eastAsia="MS Mincho" w:hAnsiTheme="minorHAnsi" w:cstheme="minorHAnsi"/>
                <w:b/>
                <w:bCs/>
                <w:color w:val="FFFFFF"/>
                <w:sz w:val="22"/>
                <w:szCs w:val="22"/>
              </w:rPr>
              <w:t>Credits (NSQF)</w:t>
            </w:r>
          </w:p>
          <w:p w:rsidR="00FC04FA" w:rsidRPr="007B7D59" w:rsidRDefault="00FC04FA" w:rsidP="00FC04FA">
            <w:pPr>
              <w:rPr>
                <w:rFonts w:asciiTheme="minorHAnsi" w:eastAsia="MS Mincho" w:hAnsiTheme="minorHAnsi" w:cstheme="minorHAnsi"/>
                <w:b/>
                <w:bCs/>
                <w:color w:val="FFFFFF"/>
                <w:sz w:val="22"/>
                <w:szCs w:val="22"/>
              </w:rPr>
            </w:pPr>
            <w:r w:rsidRPr="007B7D59">
              <w:rPr>
                <w:rFonts w:asciiTheme="minorHAnsi" w:eastAsia="MS Mincho" w:hAnsiTheme="minorHAnsi" w:cstheme="minorHAnsi"/>
                <w:b/>
                <w:bCs/>
                <w:color w:val="FFFFFF"/>
                <w:sz w:val="22"/>
                <w:szCs w:val="22"/>
              </w:rPr>
              <w:t>[</w:t>
            </w:r>
            <w:r w:rsidRPr="007B7D59">
              <w:rPr>
                <w:rFonts w:asciiTheme="minorHAnsi" w:eastAsia="MS Mincho" w:hAnsiTheme="minorHAnsi" w:cstheme="minorHAnsi"/>
                <w:b/>
                <w:bCs/>
                <w:i/>
                <w:color w:val="FFFFFF"/>
                <w:sz w:val="22"/>
                <w:szCs w:val="22"/>
              </w:rPr>
              <w:t>OPTIONAL</w:t>
            </w:r>
            <w:r w:rsidRPr="007B7D59">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C04FA" w:rsidRPr="007B7D59" w:rsidRDefault="00FC04FA" w:rsidP="00FC04FA">
            <w:pPr>
              <w:rPr>
                <w:rFonts w:asciiTheme="minorHAnsi" w:eastAsia="MS Mincho" w:hAnsiTheme="minorHAnsi" w:cstheme="minorHAnsi"/>
                <w:b/>
                <w:bCs/>
                <w:color w:val="000000"/>
                <w:sz w:val="22"/>
                <w:szCs w:val="22"/>
              </w:rPr>
            </w:pPr>
            <w:r w:rsidRPr="007B7D59">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C04FA" w:rsidRPr="007B7D59" w:rsidRDefault="00FC04FA" w:rsidP="00FC04FA">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C04FA" w:rsidRPr="007B7D59" w:rsidRDefault="00FC04FA" w:rsidP="00FC04FA">
            <w:pPr>
              <w:rPr>
                <w:rFonts w:asciiTheme="minorHAnsi" w:hAnsiTheme="minorHAnsi" w:cstheme="minorHAnsi"/>
                <w:b/>
                <w:bCs/>
                <w:color w:val="000000"/>
                <w:sz w:val="22"/>
                <w:szCs w:val="22"/>
              </w:rPr>
            </w:pPr>
            <w:r w:rsidRPr="007B7D59">
              <w:rPr>
                <w:rFonts w:asciiTheme="minorHAnsi" w:eastAsia="MS Mincho" w:hAnsiTheme="minorHAnsi" w:cstheme="minorHAnsi"/>
                <w:b/>
                <w:bCs/>
                <w:color w:val="000000"/>
                <w:sz w:val="22"/>
                <w:szCs w:val="22"/>
              </w:rPr>
              <w:t>1.0</w:t>
            </w:r>
          </w:p>
        </w:tc>
      </w:tr>
      <w:tr w:rsidR="00292AD9" w:rsidRPr="007B7D59" w:rsidTr="00FC04F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92AD9" w:rsidRPr="007B7D59" w:rsidRDefault="00292AD9" w:rsidP="00292AD9">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292AD9" w:rsidRPr="007B7D59" w:rsidRDefault="00292AD9" w:rsidP="00292AD9">
            <w:pPr>
              <w:rPr>
                <w:rFonts w:asciiTheme="minorHAnsi" w:hAnsiTheme="minorHAnsi" w:cstheme="minorHAnsi"/>
                <w:b/>
                <w:bCs/>
                <w:color w:val="000000"/>
                <w:sz w:val="22"/>
                <w:szCs w:val="22"/>
              </w:rPr>
            </w:pPr>
            <w:r w:rsidRPr="007B7D59">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92AD9" w:rsidRPr="007B7D59" w:rsidRDefault="00292AD9" w:rsidP="00292AD9">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292AD9" w:rsidRPr="00AB532F" w:rsidRDefault="00292AD9" w:rsidP="00292AD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292AD9" w:rsidRPr="007B7D59" w:rsidTr="00FC04F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92AD9" w:rsidRPr="007B7D59" w:rsidRDefault="00292AD9" w:rsidP="00292AD9">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292AD9" w:rsidRPr="007B7D59" w:rsidRDefault="00292AD9" w:rsidP="00292AD9">
            <w:pPr>
              <w:rPr>
                <w:rFonts w:asciiTheme="minorHAnsi" w:hAnsiTheme="minorHAnsi"/>
                <w:b/>
                <w:bCs/>
                <w:sz w:val="22"/>
                <w:szCs w:val="22"/>
              </w:rPr>
            </w:pPr>
            <w:r w:rsidRPr="007B7D59">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92AD9" w:rsidRPr="007B7D59" w:rsidRDefault="00292AD9" w:rsidP="00292AD9">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292AD9" w:rsidRPr="00AB532F" w:rsidRDefault="00292AD9" w:rsidP="00292AD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FC04FA" w:rsidRPr="007B7D59" w:rsidTr="00FC04F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C04FA" w:rsidRPr="007B7D59" w:rsidRDefault="00FC04FA" w:rsidP="00FC04FA">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C04FA" w:rsidRPr="007B7D59" w:rsidRDefault="00292AD9" w:rsidP="00FC04FA">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C04FA" w:rsidRPr="007B7D59" w:rsidRDefault="00FC04FA" w:rsidP="00FC04FA">
            <w:pPr>
              <w:rPr>
                <w:rFonts w:asciiTheme="minorHAnsi" w:hAnsiTheme="minorHAnsi" w:cstheme="minorHAnsi"/>
                <w:b/>
                <w:bCs/>
                <w:color w:val="FFFFFF" w:themeColor="background1"/>
                <w:sz w:val="22"/>
                <w:szCs w:val="22"/>
              </w:rPr>
            </w:pPr>
            <w:r w:rsidRPr="007B7D59">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C04FA" w:rsidRPr="007B7D59" w:rsidRDefault="00FC04FA" w:rsidP="00FC04FA">
            <w:pPr>
              <w:rPr>
                <w:rFonts w:asciiTheme="minorHAnsi" w:hAnsiTheme="minorHAnsi" w:cstheme="minorHAnsi"/>
                <w:b/>
                <w:bCs/>
                <w:color w:val="000000"/>
                <w:sz w:val="22"/>
                <w:szCs w:val="22"/>
              </w:rPr>
            </w:pPr>
          </w:p>
        </w:tc>
      </w:tr>
    </w:tbl>
    <w:p w:rsidR="00D90A14" w:rsidRPr="007B7D59" w:rsidRDefault="004B0616" w:rsidP="00AA7AB3">
      <w:pPr>
        <w:rPr>
          <w:rFonts w:asciiTheme="minorHAnsi" w:hAnsiTheme="minorHAnsi"/>
          <w:sz w:val="22"/>
          <w:szCs w:val="22"/>
        </w:rPr>
      </w:pPr>
      <w:r w:rsidRPr="007B7D59">
        <w:rPr>
          <w:rFonts w:asciiTheme="minorHAnsi" w:hAnsiTheme="minorHAnsi"/>
          <w:sz w:val="22"/>
          <w:szCs w:val="22"/>
        </w:rPr>
        <w:t xml:space="preserve"> </w:t>
      </w:r>
    </w:p>
    <w:p w:rsidR="00D90A14" w:rsidRPr="007B7D59" w:rsidRDefault="00D90A14" w:rsidP="00AA7AB3">
      <w:pPr>
        <w:rPr>
          <w:rFonts w:asciiTheme="minorHAnsi" w:hAnsiTheme="minorHAnsi"/>
          <w:sz w:val="22"/>
          <w:szCs w:val="22"/>
        </w:rPr>
      </w:pPr>
    </w:p>
    <w:p w:rsidR="00D90A14" w:rsidRPr="007B7D59" w:rsidRDefault="00D90A14" w:rsidP="00AA7AB3">
      <w:pPr>
        <w:rPr>
          <w:rFonts w:asciiTheme="minorHAnsi" w:hAnsiTheme="minorHAnsi"/>
          <w:sz w:val="22"/>
          <w:szCs w:val="22"/>
        </w:rPr>
      </w:pPr>
    </w:p>
    <w:p w:rsidR="00D90A14" w:rsidRPr="007B7D59" w:rsidRDefault="00D90A14" w:rsidP="00AA7AB3">
      <w:pPr>
        <w:rPr>
          <w:rFonts w:asciiTheme="minorHAnsi" w:hAnsiTheme="minorHAnsi"/>
          <w:sz w:val="22"/>
          <w:szCs w:val="22"/>
        </w:rPr>
      </w:pPr>
    </w:p>
    <w:p w:rsidR="00D90A14" w:rsidRPr="007B7D59" w:rsidRDefault="00D90A14" w:rsidP="00AA7AB3">
      <w:pPr>
        <w:rPr>
          <w:rFonts w:asciiTheme="minorHAnsi" w:hAnsiTheme="minorHAnsi"/>
          <w:sz w:val="22"/>
          <w:szCs w:val="22"/>
        </w:rPr>
      </w:pPr>
    </w:p>
    <w:p w:rsidR="00D90A14" w:rsidRPr="007B7D59" w:rsidRDefault="00D90A14" w:rsidP="00AA7AB3">
      <w:pPr>
        <w:rPr>
          <w:rFonts w:asciiTheme="minorHAnsi" w:hAnsiTheme="minorHAnsi"/>
          <w:sz w:val="22"/>
          <w:szCs w:val="22"/>
        </w:rPr>
      </w:pPr>
    </w:p>
    <w:p w:rsidR="00D90A14" w:rsidRPr="007B7D59" w:rsidRDefault="00D90A14" w:rsidP="00AA7AB3">
      <w:pPr>
        <w:rPr>
          <w:rFonts w:asciiTheme="minorHAnsi" w:hAnsiTheme="minorHAnsi"/>
          <w:sz w:val="22"/>
          <w:szCs w:val="22"/>
        </w:rPr>
      </w:pPr>
    </w:p>
    <w:p w:rsidR="00D90A14" w:rsidRPr="007B7D59" w:rsidRDefault="00D90A14" w:rsidP="00AA7AB3">
      <w:pPr>
        <w:rPr>
          <w:rFonts w:asciiTheme="minorHAnsi" w:hAnsiTheme="minorHAnsi"/>
          <w:sz w:val="22"/>
          <w:szCs w:val="22"/>
        </w:rPr>
      </w:pPr>
    </w:p>
    <w:p w:rsidR="00D90A14" w:rsidRPr="007B7D59" w:rsidRDefault="00D90A14" w:rsidP="00AA7AB3">
      <w:pPr>
        <w:rPr>
          <w:rFonts w:asciiTheme="minorHAnsi" w:hAnsiTheme="minorHAnsi"/>
          <w:sz w:val="22"/>
          <w:szCs w:val="22"/>
        </w:rPr>
      </w:pPr>
    </w:p>
    <w:p w:rsidR="009679DE" w:rsidRPr="007B7D59" w:rsidRDefault="009679DE" w:rsidP="00AA7AB3">
      <w:pPr>
        <w:rPr>
          <w:rFonts w:asciiTheme="minorHAnsi" w:hAnsiTheme="minorHAnsi"/>
          <w:noProof/>
          <w:sz w:val="22"/>
          <w:szCs w:val="22"/>
          <w:lang w:val="en-IN" w:eastAsia="en-IN"/>
        </w:rPr>
        <w:sectPr w:rsidR="009679DE" w:rsidRPr="007B7D59" w:rsidSect="0094032B">
          <w:headerReference w:type="first" r:id="rId16"/>
          <w:pgSz w:w="12240" w:h="15840" w:code="1"/>
          <w:pgMar w:top="1440" w:right="1440" w:bottom="1440" w:left="1440" w:header="720" w:footer="720" w:gutter="0"/>
          <w:cols w:space="720"/>
          <w:titlePg/>
          <w:docGrid w:linePitch="360"/>
        </w:sectPr>
      </w:pPr>
    </w:p>
    <w:p w:rsidR="006862AA" w:rsidRPr="007B7D59" w:rsidRDefault="006862AA" w:rsidP="006862AA">
      <w:pPr>
        <w:rPr>
          <w:rFonts w:asciiTheme="minorHAnsi" w:hAnsiTheme="minorHAnsi"/>
          <w:sz w:val="22"/>
          <w:szCs w:val="22"/>
        </w:rPr>
        <w:sectPr w:rsidR="006862AA" w:rsidRPr="007B7D59" w:rsidSect="006862AA">
          <w:headerReference w:type="default" r:id="rId17"/>
          <w:headerReference w:type="first" r:id="rId18"/>
          <w:type w:val="continuous"/>
          <w:pgSz w:w="12240" w:h="15840" w:code="1"/>
          <w:pgMar w:top="1440" w:right="1440" w:bottom="1440" w:left="1440" w:header="720" w:footer="720" w:gutter="0"/>
          <w:cols w:space="720"/>
          <w:titlePg/>
          <w:docGrid w:linePitch="360"/>
        </w:sectPr>
      </w:pPr>
    </w:p>
    <w:p w:rsidR="006355C0" w:rsidRPr="007B7D59" w:rsidRDefault="006355C0" w:rsidP="003D0A84">
      <w:pPr>
        <w:rPr>
          <w:rFonts w:asciiTheme="minorHAnsi" w:hAnsiTheme="minorHAnsi"/>
          <w:sz w:val="22"/>
          <w:szCs w:val="22"/>
        </w:rPr>
        <w:sectPr w:rsidR="006355C0" w:rsidRPr="007B7D59" w:rsidSect="00C0143D">
          <w:headerReference w:type="default" r:id="rId19"/>
          <w:headerReference w:type="first" r:id="rId20"/>
          <w:type w:val="continuous"/>
          <w:pgSz w:w="12240" w:h="15840" w:code="1"/>
          <w:pgMar w:top="1440" w:right="1440" w:bottom="1440" w:left="1440" w:header="720" w:footer="720" w:gutter="0"/>
          <w:cols w:space="720"/>
          <w:titlePg/>
          <w:docGrid w:linePitch="360"/>
        </w:sectPr>
      </w:pPr>
    </w:p>
    <w:p w:rsidR="00C07BCB" w:rsidRPr="007B7D59" w:rsidRDefault="00C07BCB" w:rsidP="003D0A84">
      <w:pPr>
        <w:rPr>
          <w:rFonts w:asciiTheme="minorHAnsi" w:hAnsiTheme="minorHAnsi"/>
          <w:sz w:val="22"/>
          <w:szCs w:val="22"/>
        </w:rPr>
      </w:pPr>
    </w:p>
    <w:p w:rsidR="00C07BCB" w:rsidRPr="007B7D59" w:rsidRDefault="003C2F06" w:rsidP="003D0A84">
      <w:pPr>
        <w:rPr>
          <w:rFonts w:asciiTheme="minorHAnsi" w:hAnsiTheme="minorHAnsi"/>
          <w:sz w:val="22"/>
          <w:szCs w:val="22"/>
        </w:rPr>
      </w:pPr>
      <w:r>
        <w:rPr>
          <w:rFonts w:asciiTheme="minorHAnsi" w:hAnsiTheme="minorHAnsi"/>
          <w:noProof/>
          <w:sz w:val="22"/>
          <w:szCs w:val="22"/>
          <w:lang w:val="en-IN" w:eastAsia="en-IN"/>
        </w:rPr>
        <w:pict>
          <v:shape id="_x0000_s1311" type="#_x0000_t202" style="position:absolute;margin-left:-7.05pt;margin-top:5.9pt;width:493pt;height:162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11">
              <w:txbxContent>
                <w:p w:rsidR="00234F48" w:rsidRPr="00B13DA9" w:rsidRDefault="00234F48" w:rsidP="00C07BCB">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C07BCB" w:rsidRPr="007B7D59" w:rsidRDefault="00C07BCB" w:rsidP="003D0A84">
      <w:pPr>
        <w:rPr>
          <w:rFonts w:asciiTheme="minorHAnsi" w:hAnsiTheme="minorHAnsi"/>
          <w:sz w:val="22"/>
          <w:szCs w:val="22"/>
        </w:rPr>
      </w:pPr>
    </w:p>
    <w:p w:rsidR="00C07BCB" w:rsidRPr="007B7D59" w:rsidRDefault="00C07BCB" w:rsidP="003D0A84">
      <w:pPr>
        <w:rPr>
          <w:rFonts w:asciiTheme="minorHAnsi" w:hAnsiTheme="minorHAnsi"/>
          <w:sz w:val="22"/>
          <w:szCs w:val="22"/>
        </w:rPr>
      </w:pPr>
    </w:p>
    <w:p w:rsidR="00C07BCB" w:rsidRPr="007B7D59" w:rsidRDefault="00C07BCB"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Pr="007B7D59" w:rsidRDefault="006355C0" w:rsidP="003D0A84">
      <w:pPr>
        <w:rPr>
          <w:rFonts w:asciiTheme="minorHAnsi" w:hAnsiTheme="minorHAnsi"/>
          <w:sz w:val="22"/>
          <w:szCs w:val="22"/>
        </w:rPr>
      </w:pPr>
    </w:p>
    <w:p w:rsidR="006355C0" w:rsidRDefault="006355C0" w:rsidP="003D0A84">
      <w:pPr>
        <w:rPr>
          <w:rFonts w:asciiTheme="minorHAnsi" w:hAnsiTheme="minorHAnsi"/>
          <w:sz w:val="22"/>
          <w:szCs w:val="22"/>
        </w:rPr>
      </w:pPr>
    </w:p>
    <w:p w:rsidR="0059184B" w:rsidRDefault="0059184B" w:rsidP="003D0A84">
      <w:pPr>
        <w:rPr>
          <w:rFonts w:asciiTheme="minorHAnsi" w:hAnsiTheme="minorHAnsi"/>
          <w:sz w:val="22"/>
          <w:szCs w:val="22"/>
        </w:rPr>
      </w:pPr>
    </w:p>
    <w:p w:rsidR="0059184B" w:rsidRDefault="0059184B" w:rsidP="003D0A84">
      <w:pPr>
        <w:rPr>
          <w:rFonts w:asciiTheme="minorHAnsi" w:hAnsiTheme="minorHAnsi"/>
          <w:sz w:val="22"/>
          <w:szCs w:val="22"/>
        </w:rPr>
      </w:pPr>
    </w:p>
    <w:p w:rsidR="0059184B" w:rsidRPr="007B7D59" w:rsidRDefault="0059184B" w:rsidP="003D0A84">
      <w:pPr>
        <w:rPr>
          <w:rFonts w:asciiTheme="minorHAnsi" w:hAnsiTheme="minorHAnsi"/>
          <w:sz w:val="22"/>
          <w:szCs w:val="22"/>
        </w:rPr>
      </w:pPr>
    </w:p>
    <w:p w:rsidR="00203874" w:rsidRPr="007B7D59" w:rsidRDefault="00203874" w:rsidP="006355C0">
      <w:pPr>
        <w:rPr>
          <w:rFonts w:asciiTheme="minorHAnsi" w:hAnsiTheme="minorHAnsi"/>
          <w:b/>
          <w:sz w:val="22"/>
          <w:szCs w:val="22"/>
          <w:u w:val="single"/>
        </w:rPr>
      </w:pPr>
    </w:p>
    <w:p w:rsidR="00203874" w:rsidRPr="007B7D59" w:rsidRDefault="00203874" w:rsidP="006355C0">
      <w:pPr>
        <w:rPr>
          <w:rFonts w:asciiTheme="minorHAnsi" w:hAnsiTheme="minorHAnsi"/>
          <w:b/>
          <w:sz w:val="22"/>
          <w:szCs w:val="22"/>
          <w:u w:val="single"/>
        </w:rPr>
      </w:pPr>
    </w:p>
    <w:p w:rsidR="006355C0" w:rsidRPr="007B7D59" w:rsidRDefault="006355C0" w:rsidP="006355C0">
      <w:pPr>
        <w:rPr>
          <w:rFonts w:asciiTheme="minorHAnsi" w:hAnsiTheme="minorHAnsi"/>
          <w:b/>
          <w:sz w:val="22"/>
          <w:szCs w:val="22"/>
          <w:u w:val="single"/>
        </w:rPr>
      </w:pPr>
      <w:r w:rsidRPr="007B7D59">
        <w:rPr>
          <w:rFonts w:asciiTheme="minorHAnsi" w:hAnsiTheme="minorHAnsi"/>
          <w:b/>
          <w:sz w:val="22"/>
          <w:szCs w:val="22"/>
          <w:u w:val="single"/>
        </w:rPr>
        <w:t xml:space="preserve">Overview </w:t>
      </w:r>
    </w:p>
    <w:p w:rsidR="006355C0" w:rsidRPr="007B7D59" w:rsidRDefault="006355C0" w:rsidP="003D0A84">
      <w:pPr>
        <w:rPr>
          <w:rFonts w:asciiTheme="minorHAnsi" w:hAnsiTheme="minorHAnsi"/>
          <w:sz w:val="22"/>
          <w:szCs w:val="22"/>
        </w:rPr>
      </w:pPr>
    </w:p>
    <w:p w:rsidR="006355C0" w:rsidRPr="00A638AE" w:rsidRDefault="006355C0" w:rsidP="006355C0">
      <w:pPr>
        <w:rPr>
          <w:rFonts w:asciiTheme="minorHAnsi" w:hAnsiTheme="minorHAnsi"/>
          <w:b/>
          <w:sz w:val="22"/>
          <w:szCs w:val="22"/>
        </w:rPr>
      </w:pPr>
      <w:r w:rsidRPr="00A638AE">
        <w:rPr>
          <w:rFonts w:asciiTheme="minorHAnsi" w:hAnsiTheme="minorHAnsi"/>
          <w:b/>
          <w:sz w:val="22"/>
          <w:szCs w:val="22"/>
        </w:rPr>
        <w:t>This unit provides performance criteria ,knowledge &amp; understanding and skills &amp; abilities required to  operate knotting machine</w:t>
      </w:r>
      <w:r w:rsidR="00B71391">
        <w:rPr>
          <w:rFonts w:asciiTheme="minorHAnsi" w:hAnsiTheme="minorHAnsi"/>
          <w:b/>
          <w:sz w:val="22"/>
          <w:szCs w:val="22"/>
        </w:rPr>
        <w:t>.</w:t>
      </w:r>
    </w:p>
    <w:p w:rsidR="00C07BCB" w:rsidRDefault="00C07BCB" w:rsidP="003D0A84">
      <w:pPr>
        <w:rPr>
          <w:rFonts w:asciiTheme="minorHAnsi" w:hAnsiTheme="minorHAnsi"/>
          <w:sz w:val="22"/>
          <w:szCs w:val="22"/>
        </w:rPr>
      </w:pPr>
    </w:p>
    <w:p w:rsidR="0059184B" w:rsidRDefault="0059184B" w:rsidP="003D0A84">
      <w:pPr>
        <w:rPr>
          <w:rFonts w:asciiTheme="minorHAnsi" w:hAnsiTheme="minorHAnsi"/>
          <w:sz w:val="22"/>
          <w:szCs w:val="22"/>
        </w:rPr>
      </w:pPr>
    </w:p>
    <w:p w:rsidR="0059184B" w:rsidRDefault="0059184B" w:rsidP="003D0A84">
      <w:pPr>
        <w:rPr>
          <w:rFonts w:asciiTheme="minorHAnsi" w:hAnsiTheme="minorHAnsi"/>
          <w:sz w:val="22"/>
          <w:szCs w:val="22"/>
        </w:rPr>
      </w:pPr>
    </w:p>
    <w:p w:rsidR="0059184B" w:rsidRPr="007B7D59" w:rsidRDefault="0059184B" w:rsidP="003D0A84">
      <w:pPr>
        <w:rPr>
          <w:rFonts w:asciiTheme="minorHAnsi" w:hAnsiTheme="minorHAnsi"/>
          <w:sz w:val="22"/>
          <w:szCs w:val="22"/>
        </w:rPr>
      </w:pPr>
    </w:p>
    <w:tbl>
      <w:tblPr>
        <w:tblpPr w:leftFromText="180" w:rightFromText="180" w:vertAnchor="text" w:horzAnchor="page" w:tblpX="1966" w:tblpY="77"/>
        <w:tblW w:w="1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gridCol w:w="8320"/>
      </w:tblGrid>
      <w:tr w:rsidR="006355C0" w:rsidRPr="007B7D59" w:rsidTr="006355C0">
        <w:trPr>
          <w:gridAfter w:val="1"/>
          <w:wAfter w:w="8320" w:type="dxa"/>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C0" w:rsidRPr="007B7D59" w:rsidRDefault="006355C0" w:rsidP="006355C0">
            <w:pPr>
              <w:spacing w:line="23" w:lineRule="atLeast"/>
              <w:rPr>
                <w:rFonts w:asciiTheme="minorHAnsi" w:hAnsiTheme="minorHAnsi" w:cstheme="minorHAnsi"/>
                <w:b/>
                <w:color w:val="FFFFFF" w:themeColor="background1"/>
              </w:rPr>
            </w:pPr>
            <w:r w:rsidRPr="007B7D59">
              <w:rPr>
                <w:rFonts w:asciiTheme="minorHAnsi" w:hAnsiTheme="minorHAnsi" w:cstheme="minorHAnsi"/>
                <w:b/>
                <w:color w:val="FFFFFF" w:themeColor="background1"/>
                <w:sz w:val="22"/>
              </w:rPr>
              <w:lastRenderedPageBreak/>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C0" w:rsidRPr="007B7D59" w:rsidRDefault="00637603" w:rsidP="006355C0">
            <w:pPr>
              <w:spacing w:line="23" w:lineRule="atLeast"/>
              <w:rPr>
                <w:rFonts w:asciiTheme="minorHAnsi" w:hAnsiTheme="minorHAnsi" w:cstheme="minorHAnsi"/>
                <w:b/>
                <w:color w:val="FFFFFF" w:themeColor="background1"/>
              </w:rPr>
            </w:pPr>
            <w:r w:rsidRPr="007B7D59">
              <w:rPr>
                <w:rFonts w:asciiTheme="minorHAnsi" w:hAnsiTheme="minorHAnsi" w:cstheme="minorHAnsi"/>
                <w:b/>
                <w:color w:val="FFFFFF" w:themeColor="background1"/>
                <w:sz w:val="22"/>
              </w:rPr>
              <w:t>TSC</w:t>
            </w:r>
            <w:r w:rsidR="006355C0" w:rsidRPr="007B7D59">
              <w:rPr>
                <w:rFonts w:asciiTheme="minorHAnsi" w:hAnsiTheme="minorHAnsi" w:cstheme="minorHAnsi"/>
                <w:b/>
                <w:color w:val="FFFFFF" w:themeColor="background1"/>
                <w:sz w:val="22"/>
              </w:rPr>
              <w:t>/</w:t>
            </w:r>
            <w:r w:rsidR="00851DAA" w:rsidRPr="007B7D59">
              <w:rPr>
                <w:rFonts w:asciiTheme="minorHAnsi" w:hAnsiTheme="minorHAnsi" w:cstheme="minorHAnsi"/>
                <w:b/>
                <w:color w:val="FFFFFF" w:themeColor="background1"/>
                <w:sz w:val="22"/>
              </w:rPr>
              <w:t xml:space="preserve">N </w:t>
            </w:r>
            <w:r w:rsidR="00292AD9">
              <w:rPr>
                <w:rFonts w:asciiTheme="minorHAnsi" w:hAnsiTheme="minorHAnsi" w:cstheme="minorHAnsi"/>
                <w:b/>
                <w:color w:val="FFFFFF" w:themeColor="background1"/>
                <w:sz w:val="22"/>
              </w:rPr>
              <w:t>2210</w:t>
            </w:r>
          </w:p>
        </w:tc>
      </w:tr>
      <w:tr w:rsidR="006355C0" w:rsidRPr="007B7D59" w:rsidTr="006355C0">
        <w:trPr>
          <w:gridAfter w:val="1"/>
          <w:wAfter w:w="8320" w:type="dxa"/>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C0" w:rsidRPr="007B7D59" w:rsidRDefault="003C2F06" w:rsidP="006355C0">
            <w:pPr>
              <w:spacing w:line="23" w:lineRule="atLeast"/>
              <w:rPr>
                <w:rFonts w:asciiTheme="minorHAnsi" w:hAnsiTheme="minorHAnsi" w:cstheme="minorHAnsi"/>
                <w:b/>
                <w:color w:val="FFFFFF" w:themeColor="background1"/>
                <w:sz w:val="22"/>
                <w:szCs w:val="22"/>
              </w:rPr>
            </w:pPr>
            <w:r w:rsidRPr="003C2F06">
              <w:rPr>
                <w:noProof/>
                <w:lang w:val="en-IN" w:eastAsia="en-IN"/>
              </w:rPr>
              <w:pict>
                <v:rect id="_x0000_s1318" style="position:absolute;margin-left:-45.8pt;margin-top:-1.35pt;width:29pt;height:237.55pt;z-index:251653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8" inset="0,,0">
                    <w:txbxContent>
                      <w:p w:rsidR="00234F48" w:rsidRPr="00500FA4" w:rsidRDefault="00234F48" w:rsidP="006355C0">
                        <w:pPr>
                          <w:pStyle w:val="sidebar-text"/>
                        </w:pPr>
                        <w:r>
                          <w:t>National Occupational Standard</w:t>
                        </w:r>
                      </w:p>
                    </w:txbxContent>
                  </v:textbox>
                </v:rect>
              </w:pict>
            </w:r>
            <w:r w:rsidR="006355C0" w:rsidRPr="007B7D59">
              <w:rPr>
                <w:rFonts w:asciiTheme="minorHAnsi" w:hAnsiTheme="minorHAnsi" w:cstheme="minorHAnsi"/>
                <w:b/>
                <w:color w:val="FFFFFF" w:themeColor="background1"/>
                <w:sz w:val="22"/>
                <w:szCs w:val="22"/>
              </w:rPr>
              <w:t>Unit Title</w:t>
            </w:r>
          </w:p>
          <w:p w:rsidR="006355C0" w:rsidRPr="007B7D59" w:rsidRDefault="006355C0" w:rsidP="006355C0">
            <w:pPr>
              <w:spacing w:line="23" w:lineRule="atLeast"/>
              <w:rPr>
                <w:rFonts w:asciiTheme="minorHAnsi" w:hAnsiTheme="minorHAnsi" w:cstheme="minorHAnsi"/>
                <w:b/>
                <w:color w:val="FFFFFF" w:themeColor="background1"/>
              </w:rPr>
            </w:pPr>
            <w:r w:rsidRPr="007B7D59">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C0" w:rsidRPr="007B7D59" w:rsidRDefault="006355C0" w:rsidP="006355C0">
            <w:pPr>
              <w:pStyle w:val="Table-Heading"/>
              <w:spacing w:line="23" w:lineRule="atLeast"/>
            </w:pPr>
            <w:r w:rsidRPr="007B7D59">
              <w:t>Operate the Knotting Machine</w:t>
            </w:r>
          </w:p>
        </w:tc>
      </w:tr>
      <w:tr w:rsidR="006355C0" w:rsidRPr="007B7D59" w:rsidTr="006355C0">
        <w:trPr>
          <w:gridAfter w:val="1"/>
          <w:wAfter w:w="8320" w:type="dxa"/>
          <w:trHeight w:val="20"/>
        </w:trPr>
        <w:tc>
          <w:tcPr>
            <w:tcW w:w="2634" w:type="dxa"/>
            <w:tcBorders>
              <w:top w:val="single" w:sz="4" w:space="0" w:color="FFFFFF" w:themeColor="background1"/>
            </w:tcBorders>
            <w:shd w:val="clear" w:color="auto" w:fill="DBE5F1" w:themeFill="accent1" w:themeFillTint="33"/>
          </w:tcPr>
          <w:p w:rsidR="006355C0" w:rsidRPr="007B7D59" w:rsidRDefault="006355C0" w:rsidP="006355C0">
            <w:pPr>
              <w:widowControl w:val="0"/>
              <w:autoSpaceDE w:val="0"/>
              <w:autoSpaceDN w:val="0"/>
              <w:adjustRightInd w:val="0"/>
              <w:spacing w:line="23" w:lineRule="atLeast"/>
              <w:rPr>
                <w:rFonts w:asciiTheme="minorHAnsi" w:eastAsia="MS Mincho" w:hAnsiTheme="minorHAnsi" w:cstheme="minorHAnsi"/>
                <w:b/>
                <w:bCs/>
              </w:rPr>
            </w:pPr>
            <w:r w:rsidRPr="007B7D59">
              <w:rPr>
                <w:rFonts w:asciiTheme="minorHAnsi" w:eastAsia="MS Mincho" w:hAnsiTheme="minorHAnsi" w:cstheme="minorHAnsi"/>
                <w:b/>
                <w:bCs/>
                <w:sz w:val="22"/>
              </w:rPr>
              <w:t>Description</w:t>
            </w:r>
          </w:p>
        </w:tc>
        <w:tc>
          <w:tcPr>
            <w:tcW w:w="7539" w:type="dxa"/>
            <w:tcBorders>
              <w:top w:val="single" w:sz="4" w:space="0" w:color="FFFFFF" w:themeColor="background1"/>
            </w:tcBorders>
            <w:vAlign w:val="bottom"/>
          </w:tcPr>
          <w:p w:rsidR="006355C0" w:rsidRPr="007B7D59" w:rsidRDefault="006355C0" w:rsidP="006355C0">
            <w:pPr>
              <w:rPr>
                <w:rFonts w:ascii="Calibri" w:hAnsi="Calibri"/>
                <w:color w:val="000000"/>
                <w:sz w:val="22"/>
                <w:szCs w:val="22"/>
                <w:lang w:bidi="ta-IN"/>
              </w:rPr>
            </w:pPr>
            <w:r w:rsidRPr="007B7D59">
              <w:rPr>
                <w:rFonts w:ascii="Calibri" w:hAnsi="Calibri"/>
                <w:color w:val="000000"/>
                <w:sz w:val="22"/>
                <w:szCs w:val="22"/>
                <w:lang w:bidi="ta-IN"/>
              </w:rPr>
              <w:t xml:space="preserve">This unit provides performance criteria ,knowledge &amp; understanding and skills &amp; </w:t>
            </w:r>
          </w:p>
          <w:p w:rsidR="006355C0" w:rsidRPr="007B7D59" w:rsidRDefault="006355C0" w:rsidP="006355C0">
            <w:pPr>
              <w:rPr>
                <w:rFonts w:ascii="Calibri" w:hAnsi="Calibri"/>
                <w:color w:val="000000"/>
                <w:sz w:val="22"/>
                <w:szCs w:val="22"/>
                <w:lang w:bidi="ta-IN"/>
              </w:rPr>
            </w:pPr>
            <w:r w:rsidRPr="007B7D59">
              <w:rPr>
                <w:rFonts w:ascii="Calibri" w:hAnsi="Calibri"/>
                <w:color w:val="000000"/>
                <w:sz w:val="22"/>
                <w:szCs w:val="22"/>
                <w:lang w:bidi="ta-IN"/>
              </w:rPr>
              <w:t>abilities required to operate a knotting machine ,   so as to get quality  output &amp; minimum defects, without entertaining any damage to the people , the machine etc., &amp; without spoiling the environmental aspects.</w:t>
            </w:r>
          </w:p>
        </w:tc>
      </w:tr>
      <w:tr w:rsidR="006355C0" w:rsidRPr="007B7D59" w:rsidTr="006355C0">
        <w:trPr>
          <w:gridAfter w:val="1"/>
          <w:wAfter w:w="8320" w:type="dxa"/>
          <w:trHeight w:val="632"/>
        </w:trPr>
        <w:tc>
          <w:tcPr>
            <w:tcW w:w="2634" w:type="dxa"/>
            <w:shd w:val="clear" w:color="auto" w:fill="DBE5F1" w:themeFill="accent1" w:themeFillTint="33"/>
          </w:tcPr>
          <w:p w:rsidR="006355C0" w:rsidRPr="007B7D59" w:rsidRDefault="006355C0" w:rsidP="006355C0">
            <w:pPr>
              <w:pStyle w:val="tb-side-clmn-txt"/>
              <w:spacing w:line="23" w:lineRule="atLeast"/>
            </w:pPr>
            <w:r w:rsidRPr="007B7D59">
              <w:t>Scope</w:t>
            </w:r>
          </w:p>
        </w:tc>
        <w:tc>
          <w:tcPr>
            <w:tcW w:w="7539" w:type="dxa"/>
            <w:vAlign w:val="bottom"/>
          </w:tcPr>
          <w:p w:rsidR="00B95BA9" w:rsidRPr="00B12876" w:rsidRDefault="00B95BA9" w:rsidP="00B95BA9">
            <w:pPr>
              <w:pStyle w:val="Scopetext"/>
              <w:spacing w:line="23" w:lineRule="atLeast"/>
              <w:rPr>
                <w:b/>
              </w:rPr>
            </w:pPr>
            <w:r w:rsidRPr="00B12876">
              <w:rPr>
                <w:b/>
              </w:rPr>
              <w:t>This unit/task covers the following:</w:t>
            </w:r>
          </w:p>
          <w:p w:rsidR="006355C0" w:rsidRPr="007B7D59" w:rsidRDefault="006355C0" w:rsidP="00063DF0">
            <w:pPr>
              <w:pStyle w:val="ListParagraph"/>
              <w:numPr>
                <w:ilvl w:val="0"/>
                <w:numId w:val="24"/>
              </w:numPr>
              <w:rPr>
                <w:color w:val="000000"/>
                <w:lang w:bidi="ta-IN"/>
              </w:rPr>
            </w:pPr>
            <w:r w:rsidRPr="00B95BA9">
              <w:rPr>
                <w:color w:val="000000"/>
                <w:lang w:bidi="ta-IN"/>
              </w:rPr>
              <w:t xml:space="preserve">To operate a knotting machine   efficiently so as to get quality  output with </w:t>
            </w:r>
            <w:r w:rsidRPr="007B7D59">
              <w:rPr>
                <w:color w:val="000000"/>
                <w:lang w:bidi="ta-IN"/>
              </w:rPr>
              <w:t>minimum defects, giving due importance to safety &amp; environmental aspects</w:t>
            </w:r>
          </w:p>
        </w:tc>
      </w:tr>
      <w:tr w:rsidR="006355C0" w:rsidRPr="007B7D59" w:rsidTr="006355C0">
        <w:trPr>
          <w:trHeight w:val="20"/>
        </w:trPr>
        <w:tc>
          <w:tcPr>
            <w:tcW w:w="10173" w:type="dxa"/>
            <w:gridSpan w:val="2"/>
            <w:shd w:val="clear" w:color="auto" w:fill="1F497D" w:themeFill="text2"/>
            <w:vAlign w:val="center"/>
          </w:tcPr>
          <w:p w:rsidR="006355C0" w:rsidRPr="007B7D59" w:rsidRDefault="006355C0" w:rsidP="006355C0">
            <w:pPr>
              <w:spacing w:line="23" w:lineRule="atLeast"/>
              <w:rPr>
                <w:rFonts w:cstheme="minorHAnsi"/>
                <w:i/>
                <w:color w:val="FFFFFF" w:themeColor="background1"/>
              </w:rPr>
            </w:pPr>
            <w:r w:rsidRPr="007B7D59">
              <w:rPr>
                <w:rFonts w:asciiTheme="minorHAnsi" w:eastAsiaTheme="minorHAnsi" w:hAnsiTheme="minorHAnsi" w:cs="Arial"/>
                <w:b/>
                <w:color w:val="F2F2F2" w:themeColor="background1" w:themeShade="F2"/>
                <w:kern w:val="0"/>
                <w:sz w:val="22"/>
                <w:szCs w:val="22"/>
              </w:rPr>
              <w:t>Performance Criteria (PC) w.r.t. the Scope</w:t>
            </w:r>
          </w:p>
        </w:tc>
        <w:tc>
          <w:tcPr>
            <w:tcW w:w="8320" w:type="dxa"/>
            <w:vAlign w:val="bottom"/>
          </w:tcPr>
          <w:p w:rsidR="006355C0" w:rsidRPr="007B7D59" w:rsidRDefault="006355C0" w:rsidP="006355C0">
            <w:pPr>
              <w:rPr>
                <w:rFonts w:ascii="Calibri" w:hAnsi="Calibri"/>
                <w:color w:val="000000"/>
                <w:lang w:bidi="ta-IN"/>
              </w:rPr>
            </w:pPr>
            <w:r w:rsidRPr="007B7D59">
              <w:rPr>
                <w:rFonts w:ascii="Calibri" w:hAnsi="Calibri"/>
                <w:color w:val="000000"/>
                <w:lang w:bidi="ta-IN"/>
              </w:rPr>
              <w:t xml:space="preserve">so as to get quality  output &amp; minimum defects, without </w:t>
            </w:r>
          </w:p>
        </w:tc>
      </w:tr>
      <w:tr w:rsidR="006355C0" w:rsidRPr="007B7D59" w:rsidTr="006355C0">
        <w:trPr>
          <w:gridAfter w:val="1"/>
          <w:wAfter w:w="8320" w:type="dxa"/>
          <w:trHeight w:val="20"/>
        </w:trPr>
        <w:tc>
          <w:tcPr>
            <w:tcW w:w="2634" w:type="dxa"/>
            <w:shd w:val="clear" w:color="auto" w:fill="1F497D" w:themeFill="text2"/>
            <w:vAlign w:val="center"/>
          </w:tcPr>
          <w:p w:rsidR="006355C0" w:rsidRPr="007B7D59" w:rsidRDefault="006355C0" w:rsidP="006355C0">
            <w:pPr>
              <w:spacing w:line="23" w:lineRule="atLeast"/>
              <w:rPr>
                <w:rFonts w:asciiTheme="minorHAnsi" w:eastAsiaTheme="minorHAnsi" w:hAnsiTheme="minorHAnsi" w:cs="Arial"/>
                <w:b/>
                <w:color w:val="F2F2F2" w:themeColor="background1" w:themeShade="F2"/>
                <w:kern w:val="0"/>
                <w:sz w:val="22"/>
                <w:szCs w:val="22"/>
              </w:rPr>
            </w:pPr>
            <w:r w:rsidRPr="007B7D59">
              <w:rPr>
                <w:rFonts w:asciiTheme="minorHAnsi" w:hAnsiTheme="minorHAnsi" w:cstheme="minorHAnsi"/>
                <w:b/>
                <w:color w:val="FFFFFF" w:themeColor="background1"/>
                <w:sz w:val="22"/>
              </w:rPr>
              <w:t>Elements</w:t>
            </w:r>
          </w:p>
        </w:tc>
        <w:tc>
          <w:tcPr>
            <w:tcW w:w="7539" w:type="dxa"/>
            <w:shd w:val="clear" w:color="auto" w:fill="1F497D" w:themeFill="text2"/>
            <w:vAlign w:val="bottom"/>
          </w:tcPr>
          <w:p w:rsidR="006355C0" w:rsidRPr="007B7D59" w:rsidRDefault="00CA2F18" w:rsidP="006355C0">
            <w:pPr>
              <w:rPr>
                <w:rFonts w:ascii="Calibri" w:hAnsi="Calibri"/>
                <w:color w:val="000000"/>
                <w:lang w:bidi="ta-IN"/>
              </w:rPr>
            </w:pPr>
            <w:r w:rsidRPr="007B7D59">
              <w:rPr>
                <w:rFonts w:asciiTheme="minorHAnsi" w:eastAsiaTheme="minorHAnsi" w:hAnsiTheme="minorHAnsi" w:cs="Arial"/>
                <w:b/>
                <w:color w:val="F2F2F2" w:themeColor="background1" w:themeShade="F2"/>
                <w:kern w:val="0"/>
                <w:sz w:val="22"/>
                <w:szCs w:val="22"/>
              </w:rPr>
              <w:t>Performance Criteria</w:t>
            </w:r>
          </w:p>
        </w:tc>
      </w:tr>
      <w:tr w:rsidR="006355C0" w:rsidRPr="007B7D59" w:rsidTr="006355C0">
        <w:trPr>
          <w:gridAfter w:val="1"/>
          <w:wAfter w:w="8320" w:type="dxa"/>
          <w:trHeight w:val="20"/>
        </w:trPr>
        <w:tc>
          <w:tcPr>
            <w:tcW w:w="2634" w:type="dxa"/>
            <w:shd w:val="clear" w:color="auto" w:fill="DBE5F1" w:themeFill="accent1" w:themeFillTint="33"/>
          </w:tcPr>
          <w:p w:rsidR="006355C0" w:rsidRPr="007B7D59" w:rsidRDefault="00CA2F18" w:rsidP="006355C0">
            <w:pPr>
              <w:spacing w:line="23" w:lineRule="atLeast"/>
              <w:rPr>
                <w:rFonts w:asciiTheme="minorHAnsi" w:hAnsiTheme="minorHAnsi" w:cstheme="minorHAnsi"/>
                <w:b/>
                <w:strike/>
                <w:sz w:val="22"/>
                <w:szCs w:val="22"/>
              </w:rPr>
            </w:pPr>
            <w:r w:rsidRPr="007B7D59">
              <w:rPr>
                <w:rFonts w:asciiTheme="minorHAnsi" w:eastAsiaTheme="minorEastAsia" w:hAnsiTheme="minorHAnsi"/>
                <w:sz w:val="22"/>
                <w:szCs w:val="22"/>
              </w:rPr>
              <w:t>Mounting Of Beams on the Looms</w:t>
            </w:r>
          </w:p>
        </w:tc>
        <w:tc>
          <w:tcPr>
            <w:tcW w:w="7539" w:type="dxa"/>
            <w:vAlign w:val="bottom"/>
          </w:tcPr>
          <w:p w:rsidR="00CA2F18" w:rsidRPr="007B7D59" w:rsidRDefault="00CA2F18" w:rsidP="00CA2F18">
            <w:pPr>
              <w:rPr>
                <w:rFonts w:asciiTheme="minorHAnsi" w:hAnsiTheme="minorHAnsi"/>
                <w:color w:val="000000"/>
                <w:sz w:val="22"/>
                <w:szCs w:val="22"/>
                <w:lang w:bidi="ta-IN"/>
              </w:rPr>
            </w:pPr>
            <w:r w:rsidRPr="007B7D59">
              <w:rPr>
                <w:rFonts w:asciiTheme="minorHAnsi" w:hAnsiTheme="minorHAnsi"/>
                <w:sz w:val="22"/>
                <w:szCs w:val="22"/>
              </w:rPr>
              <w:t>To be competent, you  must be able to:</w:t>
            </w:r>
          </w:p>
          <w:p w:rsidR="00CA2F18" w:rsidRPr="007B7D59" w:rsidRDefault="007B7D59" w:rsidP="00063DF0">
            <w:pPr>
              <w:pStyle w:val="ListParagraph"/>
              <w:numPr>
                <w:ilvl w:val="0"/>
                <w:numId w:val="13"/>
              </w:numPr>
              <w:rPr>
                <w:color w:val="000000"/>
                <w:lang w:bidi="ta-IN"/>
              </w:rPr>
            </w:pPr>
            <w:r w:rsidRPr="007B7D59">
              <w:rPr>
                <w:color w:val="000000"/>
                <w:lang w:bidi="ta-IN"/>
              </w:rPr>
              <w:t>check whether the loom is stopped with warp, just required for ( around 2-3 mtrs) knotting. if not, it has to be ensured</w:t>
            </w:r>
          </w:p>
          <w:p w:rsidR="00CA2F18" w:rsidRPr="007B7D59" w:rsidRDefault="007B7D59" w:rsidP="00063DF0">
            <w:pPr>
              <w:pStyle w:val="ListParagraph"/>
              <w:numPr>
                <w:ilvl w:val="0"/>
                <w:numId w:val="13"/>
              </w:numPr>
              <w:rPr>
                <w:color w:val="000000"/>
                <w:lang w:bidi="ta-IN"/>
              </w:rPr>
            </w:pPr>
            <w:r w:rsidRPr="007B7D59">
              <w:rPr>
                <w:color w:val="000000"/>
                <w:lang w:bidi="ta-IN"/>
              </w:rPr>
              <w:t>report to the higher authority, if the loom is stopped with excess warp, doe to beam complaint,</w:t>
            </w:r>
          </w:p>
          <w:p w:rsidR="00CA2F18" w:rsidRPr="007B7D59" w:rsidRDefault="007B7D59" w:rsidP="00063DF0">
            <w:pPr>
              <w:pStyle w:val="ListParagraph"/>
              <w:numPr>
                <w:ilvl w:val="0"/>
                <w:numId w:val="13"/>
              </w:numPr>
              <w:rPr>
                <w:color w:val="000000"/>
                <w:lang w:bidi="ta-IN"/>
              </w:rPr>
            </w:pPr>
            <w:r w:rsidRPr="007B7D59">
              <w:rPr>
                <w:color w:val="000000"/>
                <w:lang w:bidi="ta-IN"/>
              </w:rPr>
              <w:t xml:space="preserve">report to the higher authority when the knotting has to be carried out in the looms with twin beams( in most of the cases), to see whether there is difference in the left our warp mtrs. </w:t>
            </w:r>
          </w:p>
          <w:p w:rsidR="00CA2F18" w:rsidRPr="007B7D59" w:rsidRDefault="007B7D59" w:rsidP="00063DF0">
            <w:pPr>
              <w:pStyle w:val="ListParagraph"/>
              <w:numPr>
                <w:ilvl w:val="0"/>
                <w:numId w:val="13"/>
              </w:numPr>
              <w:rPr>
                <w:color w:val="000000"/>
                <w:lang w:bidi="ta-IN"/>
              </w:rPr>
            </w:pPr>
            <w:r w:rsidRPr="007B7D59">
              <w:rPr>
                <w:color w:val="000000"/>
                <w:lang w:bidi="ta-IN"/>
              </w:rPr>
              <w:t xml:space="preserve"> correct the dropper crossing ( if any) </w:t>
            </w:r>
          </w:p>
          <w:p w:rsidR="00CA2F18" w:rsidRPr="007B7D59" w:rsidRDefault="007B7D59" w:rsidP="00063DF0">
            <w:pPr>
              <w:pStyle w:val="ListParagraph"/>
              <w:numPr>
                <w:ilvl w:val="0"/>
                <w:numId w:val="13"/>
              </w:numPr>
              <w:rPr>
                <w:color w:val="000000"/>
                <w:lang w:bidi="ta-IN"/>
              </w:rPr>
            </w:pPr>
            <w:r w:rsidRPr="007B7D59">
              <w:rPr>
                <w:color w:val="000000"/>
                <w:lang w:bidi="ta-IN"/>
              </w:rPr>
              <w:t xml:space="preserve"> check whether any ends are left out in the run out beams ,particularly near the selvedges. to bring the same to the knowledge of the higher authority and act as per his/ her instructions.</w:t>
            </w:r>
          </w:p>
          <w:p w:rsidR="006355C0" w:rsidRPr="007B7D59" w:rsidRDefault="007B7D59" w:rsidP="00063DF0">
            <w:pPr>
              <w:pStyle w:val="ListParagraph"/>
              <w:numPr>
                <w:ilvl w:val="0"/>
                <w:numId w:val="13"/>
              </w:numPr>
              <w:rPr>
                <w:color w:val="000000"/>
                <w:lang w:bidi="ta-IN"/>
              </w:rPr>
            </w:pPr>
            <w:r w:rsidRPr="007B7D59">
              <w:rPr>
                <w:color w:val="000000"/>
                <w:lang w:bidi="ta-IN"/>
              </w:rPr>
              <w:t xml:space="preserve"> check the condition of the reed on the loom in the selvedge sides. for any deviation, the same has to be brought to the knowledgeof the higher authority and act as per his/ her advise.</w:t>
            </w:r>
          </w:p>
          <w:p w:rsidR="00D93536" w:rsidRPr="007B7D59" w:rsidRDefault="007B7D59" w:rsidP="00063DF0">
            <w:pPr>
              <w:pStyle w:val="ListParagraph"/>
              <w:numPr>
                <w:ilvl w:val="0"/>
                <w:numId w:val="13"/>
              </w:numPr>
              <w:rPr>
                <w:color w:val="000000"/>
                <w:lang w:bidi="ta-IN"/>
              </w:rPr>
            </w:pPr>
            <w:r w:rsidRPr="007B7D59">
              <w:rPr>
                <w:color w:val="000000"/>
                <w:lang w:bidi="ta-IN"/>
              </w:rPr>
              <w:t>check whether any bead formation is there in the droppers.  if so ,the same has to be removed</w:t>
            </w:r>
          </w:p>
          <w:p w:rsidR="00D93536" w:rsidRPr="007B7D59" w:rsidRDefault="007B7D59" w:rsidP="00063DF0">
            <w:pPr>
              <w:pStyle w:val="ListParagraph"/>
              <w:numPr>
                <w:ilvl w:val="0"/>
                <w:numId w:val="13"/>
              </w:numPr>
              <w:rPr>
                <w:color w:val="000000"/>
                <w:lang w:bidi="ta-IN"/>
              </w:rPr>
            </w:pPr>
            <w:r w:rsidRPr="007B7D59">
              <w:rPr>
                <w:color w:val="000000"/>
                <w:lang w:bidi="ta-IN"/>
              </w:rPr>
              <w:t xml:space="preserve"> check the condition of the run out beams for the beam fault ike“ soft size”, “ size patches” , “ shade variation” etc. to check the suitability of the said beams for knotting. the same has to be brought to the knowledge of the higher authority and act as per his/ her advise.</w:t>
            </w:r>
          </w:p>
          <w:p w:rsidR="00D93536" w:rsidRPr="007B7D59" w:rsidRDefault="007B7D59" w:rsidP="00063DF0">
            <w:pPr>
              <w:pStyle w:val="ListParagraph"/>
              <w:numPr>
                <w:ilvl w:val="0"/>
                <w:numId w:val="13"/>
              </w:numPr>
              <w:rPr>
                <w:color w:val="000000"/>
                <w:lang w:bidi="ta-IN"/>
              </w:rPr>
            </w:pPr>
            <w:r w:rsidRPr="007B7D59">
              <w:rPr>
                <w:color w:val="000000"/>
                <w:lang w:bidi="ta-IN"/>
              </w:rPr>
              <w:t>cut the old warp as to be cut in the run out looms , leaving 2-3 mtrs of</w:t>
            </w:r>
          </w:p>
          <w:p w:rsidR="00D93536" w:rsidRPr="007B7D59" w:rsidRDefault="007B7D59" w:rsidP="00D93536">
            <w:pPr>
              <w:pStyle w:val="ListParagraph"/>
              <w:rPr>
                <w:color w:val="000000"/>
                <w:lang w:bidi="ta-IN"/>
              </w:rPr>
            </w:pPr>
            <w:r w:rsidRPr="007B7D59">
              <w:rPr>
                <w:color w:val="000000"/>
                <w:lang w:bidi="ta-IN"/>
              </w:rPr>
              <w:t xml:space="preserve">warp length required for knotting. </w:t>
            </w:r>
          </w:p>
          <w:p w:rsidR="00D93536" w:rsidRPr="007B7D59" w:rsidRDefault="007B7D59" w:rsidP="00063DF0">
            <w:pPr>
              <w:pStyle w:val="ListParagraph"/>
              <w:numPr>
                <w:ilvl w:val="0"/>
                <w:numId w:val="13"/>
              </w:numPr>
              <w:rPr>
                <w:color w:val="000000"/>
                <w:lang w:bidi="ta-IN"/>
              </w:rPr>
            </w:pPr>
            <w:r w:rsidRPr="007B7D59">
              <w:rPr>
                <w:color w:val="000000"/>
                <w:lang w:bidi="ta-IN"/>
              </w:rPr>
              <w:t xml:space="preserve">cover  the left warp with card board or polythene sheet or with hdpe sack  if the qty left out due to beam complaint is more  as per the advise of the higher authority, in the run out beams. the following details have to be written in a “ beam ticket “ and the same has to be pasted in the said </w:t>
            </w:r>
            <w:r w:rsidRPr="007B7D59">
              <w:rPr>
                <w:color w:val="000000"/>
                <w:lang w:bidi="ta-IN"/>
              </w:rPr>
              <w:lastRenderedPageBreak/>
              <w:t>beams,peel out the earlier beam tickets pasted in the said beams:-</w:t>
            </w:r>
          </w:p>
          <w:p w:rsidR="00D93536" w:rsidRPr="007B7D59" w:rsidRDefault="007B7D59" w:rsidP="00063DF0">
            <w:pPr>
              <w:pStyle w:val="ListParagraph"/>
              <w:numPr>
                <w:ilvl w:val="0"/>
                <w:numId w:val="13"/>
              </w:numPr>
              <w:rPr>
                <w:color w:val="000000"/>
                <w:lang w:bidi="ta-IN"/>
              </w:rPr>
            </w:pPr>
            <w:r w:rsidRPr="007B7D59">
              <w:rPr>
                <w:color w:val="000000"/>
                <w:lang w:bidi="ta-IN"/>
              </w:rPr>
              <w:t xml:space="preserve">remove  the cut empty beams from the loom shed and have to be brought to the place, where they have to be stored. </w:t>
            </w:r>
          </w:p>
          <w:p w:rsidR="00D93536" w:rsidRPr="007B7D59" w:rsidRDefault="007B7D59" w:rsidP="00063DF0">
            <w:pPr>
              <w:pStyle w:val="ListParagraph"/>
              <w:numPr>
                <w:ilvl w:val="0"/>
                <w:numId w:val="13"/>
              </w:numPr>
              <w:rPr>
                <w:color w:val="000000"/>
                <w:lang w:bidi="ta-IN"/>
              </w:rPr>
            </w:pPr>
            <w:r w:rsidRPr="007B7D59">
              <w:rPr>
                <w:color w:val="000000"/>
                <w:lang w:bidi="ta-IN"/>
              </w:rPr>
              <w:t xml:space="preserve"> clean thoroughly the loom, an all the places, as advised by the higher authority. </w:t>
            </w:r>
          </w:p>
          <w:p w:rsidR="00D93536" w:rsidRPr="007B7D59" w:rsidRDefault="007B7D59" w:rsidP="00063DF0">
            <w:pPr>
              <w:pStyle w:val="ListParagraph"/>
              <w:numPr>
                <w:ilvl w:val="0"/>
                <w:numId w:val="13"/>
              </w:numPr>
              <w:rPr>
                <w:color w:val="000000"/>
                <w:lang w:bidi="ta-IN"/>
              </w:rPr>
            </w:pPr>
            <w:r w:rsidRPr="007B7D59">
              <w:rPr>
                <w:color w:val="000000"/>
                <w:lang w:bidi="ta-IN"/>
              </w:rPr>
              <w:t xml:space="preserve"> ensure proper lubrication as per the advise of the higher authority.</w:t>
            </w:r>
          </w:p>
          <w:p w:rsidR="00D93536" w:rsidRPr="007B7D59" w:rsidRDefault="007B7D59" w:rsidP="00063DF0">
            <w:pPr>
              <w:pStyle w:val="ListParagraph"/>
              <w:numPr>
                <w:ilvl w:val="0"/>
                <w:numId w:val="13"/>
              </w:numPr>
              <w:rPr>
                <w:color w:val="000000"/>
                <w:lang w:bidi="ta-IN"/>
              </w:rPr>
            </w:pPr>
            <w:r w:rsidRPr="007B7D59">
              <w:rPr>
                <w:color w:val="000000"/>
                <w:lang w:bidi="ta-IN"/>
              </w:rPr>
              <w:t xml:space="preserve"> check whether the fresh beams are properly covered  for any variation, </w:t>
            </w:r>
          </w:p>
          <w:p w:rsidR="00D93536" w:rsidRPr="007B7D59" w:rsidRDefault="007B7D59" w:rsidP="00365FC8">
            <w:pPr>
              <w:pStyle w:val="ListParagraph"/>
              <w:rPr>
                <w:color w:val="000000"/>
                <w:lang w:bidi="ta-IN"/>
              </w:rPr>
            </w:pPr>
            <w:r w:rsidRPr="007B7D59">
              <w:rPr>
                <w:color w:val="000000"/>
                <w:lang w:bidi="ta-IN"/>
              </w:rPr>
              <w:t>the same has to be brought to the notice of the higher authority.</w:t>
            </w:r>
          </w:p>
          <w:p w:rsidR="00D93536" w:rsidRPr="007B7D59" w:rsidRDefault="007B7D59" w:rsidP="00063DF0">
            <w:pPr>
              <w:pStyle w:val="ListParagraph"/>
              <w:numPr>
                <w:ilvl w:val="0"/>
                <w:numId w:val="13"/>
              </w:numPr>
              <w:rPr>
                <w:color w:val="000000"/>
                <w:lang w:bidi="ta-IN"/>
              </w:rPr>
            </w:pPr>
            <w:r w:rsidRPr="007B7D59">
              <w:rPr>
                <w:color w:val="000000"/>
                <w:lang w:bidi="ta-IN"/>
              </w:rPr>
              <w:t>check the loom card to ascertain the fresh beams to be loaded, by checking the following.:-</w:t>
            </w:r>
          </w:p>
          <w:p w:rsidR="00D93536" w:rsidRPr="007B7D59" w:rsidRDefault="007B7D59" w:rsidP="00365FC8">
            <w:pPr>
              <w:pStyle w:val="ListParagraph"/>
              <w:rPr>
                <w:color w:val="000000"/>
                <w:lang w:bidi="ta-IN"/>
              </w:rPr>
            </w:pPr>
            <w:r w:rsidRPr="007B7D59">
              <w:rPr>
                <w:color w:val="000000"/>
                <w:lang w:bidi="ta-IN"/>
              </w:rPr>
              <w:t>warp count</w:t>
            </w:r>
          </w:p>
          <w:p w:rsidR="00D93536" w:rsidRPr="007B7D59" w:rsidRDefault="007B7D59" w:rsidP="00365FC8">
            <w:pPr>
              <w:pStyle w:val="ListParagraph"/>
              <w:rPr>
                <w:color w:val="000000"/>
                <w:lang w:bidi="ta-IN"/>
              </w:rPr>
            </w:pPr>
            <w:r w:rsidRPr="007B7D59">
              <w:rPr>
                <w:color w:val="000000"/>
                <w:lang w:bidi="ta-IN"/>
              </w:rPr>
              <w:t>total ends</w:t>
            </w:r>
          </w:p>
          <w:p w:rsidR="00D93536" w:rsidRPr="007B7D59" w:rsidRDefault="007B7D59" w:rsidP="00365FC8">
            <w:pPr>
              <w:pStyle w:val="ListParagraph"/>
              <w:rPr>
                <w:color w:val="000000"/>
                <w:lang w:bidi="ta-IN"/>
              </w:rPr>
            </w:pPr>
            <w:r w:rsidRPr="007B7D59">
              <w:rPr>
                <w:color w:val="000000"/>
                <w:lang w:bidi="ta-IN"/>
              </w:rPr>
              <w:t>set no.</w:t>
            </w:r>
          </w:p>
          <w:p w:rsidR="00365FC8" w:rsidRPr="007B7D59" w:rsidRDefault="007B7D59" w:rsidP="00365FC8">
            <w:pPr>
              <w:pStyle w:val="ListParagraph"/>
              <w:rPr>
                <w:color w:val="000000"/>
                <w:lang w:bidi="ta-IN"/>
              </w:rPr>
            </w:pPr>
            <w:r w:rsidRPr="007B7D59">
              <w:rPr>
                <w:color w:val="000000"/>
                <w:lang w:bidi="ta-IN"/>
              </w:rPr>
              <w:t xml:space="preserve">beam nos ( for the opposite sides) </w:t>
            </w:r>
          </w:p>
          <w:p w:rsidR="00365FC8" w:rsidRPr="007B7D59" w:rsidRDefault="007B7D59" w:rsidP="00365FC8">
            <w:pPr>
              <w:pStyle w:val="ListParagraph"/>
              <w:rPr>
                <w:color w:val="000000"/>
                <w:lang w:bidi="ta-IN"/>
              </w:rPr>
            </w:pPr>
            <w:r w:rsidRPr="007B7D59">
              <w:rPr>
                <w:color w:val="000000"/>
                <w:lang w:bidi="ta-IN"/>
              </w:rPr>
              <w:t xml:space="preserve">beam mtrs ( there should not be any difference in mtrs) </w:t>
            </w:r>
          </w:p>
          <w:p w:rsidR="00D93536" w:rsidRPr="007B7D59" w:rsidRDefault="007B7D59" w:rsidP="00063DF0">
            <w:pPr>
              <w:pStyle w:val="ListParagraph"/>
              <w:numPr>
                <w:ilvl w:val="0"/>
                <w:numId w:val="13"/>
              </w:numPr>
              <w:rPr>
                <w:color w:val="000000"/>
                <w:lang w:bidi="ta-IN"/>
              </w:rPr>
            </w:pPr>
            <w:r w:rsidRPr="007B7D59">
              <w:rPr>
                <w:color w:val="000000"/>
                <w:lang w:bidi="ta-IN"/>
              </w:rPr>
              <w:t>bring the fresh beams from the place they are stored to the loom,where knotting has to be carried out.</w:t>
            </w:r>
          </w:p>
          <w:p w:rsidR="00D93536" w:rsidRPr="007B7D59" w:rsidRDefault="007B7D59" w:rsidP="00063DF0">
            <w:pPr>
              <w:pStyle w:val="ListParagraph"/>
              <w:numPr>
                <w:ilvl w:val="0"/>
                <w:numId w:val="13"/>
              </w:numPr>
              <w:rPr>
                <w:color w:val="000000"/>
                <w:lang w:bidi="ta-IN"/>
              </w:rPr>
            </w:pPr>
            <w:r w:rsidRPr="007B7D59">
              <w:rPr>
                <w:color w:val="000000"/>
                <w:lang w:bidi="ta-IN"/>
              </w:rPr>
              <w:t xml:space="preserve"> check the condition of the fresh beams after removing the beam wrappers ., for transit damages and accordingly the same has to be brought to thenotice of the higher authority. lie that, the fresh beam has to be checked for beam complaint like “ sunken ends” “ soft size” , “ size patches “ etc., further action can be carried out as per the advise of the higher authority only.</w:t>
            </w:r>
          </w:p>
          <w:p w:rsidR="00D93536" w:rsidRPr="007B7D59" w:rsidRDefault="007B7D59" w:rsidP="00063DF0">
            <w:pPr>
              <w:pStyle w:val="ListParagraph"/>
              <w:numPr>
                <w:ilvl w:val="0"/>
                <w:numId w:val="13"/>
              </w:numPr>
              <w:rPr>
                <w:color w:val="000000"/>
                <w:lang w:bidi="ta-IN"/>
              </w:rPr>
            </w:pPr>
            <w:r w:rsidRPr="007B7D59">
              <w:rPr>
                <w:color w:val="000000"/>
                <w:lang w:bidi="ta-IN"/>
              </w:rPr>
              <w:t>mount the fresh beams have on the loom carefully without imparting damage to the raw material, beams, machine , or for any person including himself or herself.</w:t>
            </w:r>
          </w:p>
          <w:p w:rsidR="00D93536" w:rsidRPr="007B7D59" w:rsidRDefault="007B7D59" w:rsidP="00063DF0">
            <w:pPr>
              <w:pStyle w:val="ListParagraph"/>
              <w:numPr>
                <w:ilvl w:val="0"/>
                <w:numId w:val="13"/>
              </w:numPr>
              <w:rPr>
                <w:color w:val="000000"/>
                <w:lang w:bidi="ta-IN"/>
              </w:rPr>
            </w:pPr>
            <w:r w:rsidRPr="007B7D59">
              <w:rPr>
                <w:color w:val="000000"/>
                <w:lang w:bidi="ta-IN"/>
              </w:rPr>
              <w:t>ennsure beam alignment , in case of “ twin beams”</w:t>
            </w:r>
          </w:p>
        </w:tc>
      </w:tr>
      <w:tr w:rsidR="006355C0" w:rsidRPr="007B7D59" w:rsidTr="006355C0">
        <w:trPr>
          <w:gridAfter w:val="1"/>
          <w:wAfter w:w="8320" w:type="dxa"/>
          <w:trHeight w:val="20"/>
        </w:trPr>
        <w:tc>
          <w:tcPr>
            <w:tcW w:w="2634" w:type="dxa"/>
            <w:shd w:val="clear" w:color="auto" w:fill="DBE5F1" w:themeFill="accent1" w:themeFillTint="33"/>
          </w:tcPr>
          <w:p w:rsidR="006355C0" w:rsidRPr="007B7D59" w:rsidRDefault="00B3142A" w:rsidP="006355C0">
            <w:pPr>
              <w:pStyle w:val="Scopetext"/>
              <w:spacing w:line="23" w:lineRule="atLeast"/>
            </w:pPr>
            <w:r w:rsidRPr="007B7D59">
              <w:rPr>
                <w:rFonts w:ascii="Calibri" w:hAnsi="Calibri" w:cs="Times New Roman"/>
                <w:color w:val="000000"/>
                <w:lang w:bidi="ta-IN"/>
              </w:rPr>
              <w:lastRenderedPageBreak/>
              <w:t xml:space="preserve">Dressing Of Beams  </w:t>
            </w:r>
          </w:p>
        </w:tc>
        <w:tc>
          <w:tcPr>
            <w:tcW w:w="7539" w:type="dxa"/>
          </w:tcPr>
          <w:p w:rsidR="00B3142A" w:rsidRPr="007B7D59" w:rsidRDefault="007B7D59" w:rsidP="00063DF0">
            <w:pPr>
              <w:pStyle w:val="PCbullets"/>
              <w:numPr>
                <w:ilvl w:val="0"/>
                <w:numId w:val="14"/>
              </w:numPr>
              <w:spacing w:line="23" w:lineRule="atLeast"/>
            </w:pPr>
            <w:r w:rsidRPr="007B7D59">
              <w:t xml:space="preserve">ensure “ no cross “ in the old warp .  a group of not more than 100 ends can be taken &amp; brushed properly. </w:t>
            </w:r>
          </w:p>
          <w:p w:rsidR="00B3142A" w:rsidRPr="007B7D59" w:rsidRDefault="007B7D59" w:rsidP="00063DF0">
            <w:pPr>
              <w:pStyle w:val="PCbullets"/>
              <w:numPr>
                <w:ilvl w:val="0"/>
                <w:numId w:val="14"/>
              </w:numPr>
              <w:spacing w:line="23" w:lineRule="atLeast"/>
            </w:pPr>
            <w:r w:rsidRPr="007B7D59">
              <w:t xml:space="preserve"> check for the sizing tapes in the fresh beams </w:t>
            </w:r>
          </w:p>
          <w:p w:rsidR="00B3142A" w:rsidRPr="007B7D59" w:rsidRDefault="007B7D59" w:rsidP="00063DF0">
            <w:pPr>
              <w:pStyle w:val="PCbullets"/>
              <w:numPr>
                <w:ilvl w:val="0"/>
                <w:numId w:val="14"/>
              </w:numPr>
              <w:spacing w:line="23" w:lineRule="atLeast"/>
            </w:pPr>
            <w:r w:rsidRPr="007B7D59">
              <w:t xml:space="preserve"> cut the fresh warp in the second tape </w:t>
            </w:r>
          </w:p>
          <w:p w:rsidR="00B3142A" w:rsidRPr="007B7D59" w:rsidRDefault="007B7D59" w:rsidP="00063DF0">
            <w:pPr>
              <w:pStyle w:val="PCbullets"/>
              <w:numPr>
                <w:ilvl w:val="0"/>
                <w:numId w:val="14"/>
              </w:numPr>
              <w:spacing w:line="23" w:lineRule="atLeast"/>
            </w:pPr>
            <w:r w:rsidRPr="007B7D59">
              <w:t xml:space="preserve"> bring the fresh warp to the knotting stand without any cross using knotting comb.</w:t>
            </w:r>
          </w:p>
          <w:p w:rsidR="00B3142A" w:rsidRPr="007B7D59" w:rsidRDefault="007B7D59" w:rsidP="00063DF0">
            <w:pPr>
              <w:pStyle w:val="PCbullets"/>
              <w:numPr>
                <w:ilvl w:val="0"/>
                <w:numId w:val="14"/>
              </w:numPr>
              <w:spacing w:line="23" w:lineRule="atLeast"/>
            </w:pPr>
            <w:r w:rsidRPr="007B7D59">
              <w:t xml:space="preserve"> correct  the cross in the old warp also using knotting comb, before bringing the same to the knotting stand.</w:t>
            </w:r>
          </w:p>
          <w:p w:rsidR="00B3142A" w:rsidRPr="007B7D59" w:rsidRDefault="007B7D59" w:rsidP="00063DF0">
            <w:pPr>
              <w:pStyle w:val="PCbullets"/>
              <w:numPr>
                <w:ilvl w:val="0"/>
                <w:numId w:val="14"/>
              </w:numPr>
              <w:spacing w:line="23" w:lineRule="atLeast"/>
            </w:pPr>
            <w:r w:rsidRPr="007B7D59">
              <w:t xml:space="preserve"> dress the warp sheet carefully without giving room for “ cross “ or“ ends cit” etc. </w:t>
            </w:r>
          </w:p>
          <w:p w:rsidR="00B3142A" w:rsidRPr="007B7D59" w:rsidRDefault="007B7D59" w:rsidP="00063DF0">
            <w:pPr>
              <w:pStyle w:val="PCbullets"/>
              <w:numPr>
                <w:ilvl w:val="0"/>
                <w:numId w:val="14"/>
              </w:numPr>
              <w:spacing w:line="23" w:lineRule="atLeast"/>
            </w:pPr>
            <w:r w:rsidRPr="007B7D59">
              <w:t xml:space="preserve"> weigh the knotting waste &amp; the same has to be recorded in the knotting entry note” </w:t>
            </w:r>
          </w:p>
          <w:p w:rsidR="00B3142A" w:rsidRPr="007B7D59" w:rsidRDefault="007B7D59" w:rsidP="00063DF0">
            <w:pPr>
              <w:pStyle w:val="PCbullets"/>
              <w:numPr>
                <w:ilvl w:val="0"/>
                <w:numId w:val="14"/>
              </w:numPr>
              <w:spacing w:line="23" w:lineRule="atLeast"/>
            </w:pPr>
            <w:r w:rsidRPr="007B7D59">
              <w:t xml:space="preserve"> tie the “ thrums “ ( sufficient enough till the run out ) on the loom, neatly . </w:t>
            </w:r>
          </w:p>
          <w:p w:rsidR="006355C0" w:rsidRPr="007B7D59" w:rsidRDefault="007B7D59" w:rsidP="00063DF0">
            <w:pPr>
              <w:pStyle w:val="PCbullets"/>
              <w:numPr>
                <w:ilvl w:val="0"/>
                <w:numId w:val="14"/>
              </w:numPr>
              <w:spacing w:line="23" w:lineRule="atLeast"/>
            </w:pPr>
            <w:r w:rsidRPr="007B7D59">
              <w:lastRenderedPageBreak/>
              <w:t>collect  the knotting waste &amp; store in the place earmarked.</w:t>
            </w:r>
          </w:p>
        </w:tc>
      </w:tr>
      <w:tr w:rsidR="006355C0" w:rsidRPr="007B7D59" w:rsidTr="006355C0">
        <w:trPr>
          <w:gridAfter w:val="1"/>
          <w:wAfter w:w="8320" w:type="dxa"/>
          <w:trHeight w:val="20"/>
        </w:trPr>
        <w:tc>
          <w:tcPr>
            <w:tcW w:w="2634" w:type="dxa"/>
            <w:shd w:val="clear" w:color="auto" w:fill="DBE5F1" w:themeFill="accent1" w:themeFillTint="33"/>
          </w:tcPr>
          <w:p w:rsidR="006355C0" w:rsidRPr="007B7D59" w:rsidRDefault="00F33E53" w:rsidP="006355C0">
            <w:pPr>
              <w:pStyle w:val="Scopetext"/>
              <w:spacing w:line="23" w:lineRule="atLeast"/>
              <w:rPr>
                <w:rFonts w:ascii="Calibri" w:hAnsi="Calibri" w:cs="Times New Roman"/>
                <w:color w:val="000000"/>
                <w:lang w:bidi="ta-IN"/>
              </w:rPr>
            </w:pPr>
            <w:r w:rsidRPr="007B7D59">
              <w:rPr>
                <w:rFonts w:ascii="Calibri" w:hAnsi="Calibri" w:cs="Times New Roman"/>
                <w:color w:val="000000"/>
                <w:sz w:val="20"/>
                <w:szCs w:val="20"/>
                <w:lang w:bidi="ta-IN"/>
              </w:rPr>
              <w:lastRenderedPageBreak/>
              <w:t>Knotting</w:t>
            </w:r>
          </w:p>
        </w:tc>
        <w:tc>
          <w:tcPr>
            <w:tcW w:w="7539" w:type="dxa"/>
          </w:tcPr>
          <w:p w:rsidR="00F33E53" w:rsidRPr="007B7D59" w:rsidRDefault="007B7D59" w:rsidP="00063DF0">
            <w:pPr>
              <w:pStyle w:val="PCbullets"/>
              <w:numPr>
                <w:ilvl w:val="0"/>
                <w:numId w:val="14"/>
              </w:numPr>
              <w:spacing w:line="23" w:lineRule="atLeast"/>
            </w:pPr>
            <w:r w:rsidRPr="007B7D59">
              <w:t>use  the needle that is earmarked  for the beams mounted.</w:t>
            </w:r>
          </w:p>
          <w:p w:rsidR="00F33E53" w:rsidRPr="007B7D59" w:rsidRDefault="007B7D59" w:rsidP="00063DF0">
            <w:pPr>
              <w:pStyle w:val="PCbullets"/>
              <w:numPr>
                <w:ilvl w:val="0"/>
                <w:numId w:val="14"/>
              </w:numPr>
              <w:spacing w:line="23" w:lineRule="atLeast"/>
            </w:pPr>
            <w:r w:rsidRPr="007B7D59">
              <w:t>check the machine &amp; the needle by doing few knots . for any deviation to bring the same to the notice of the higher authority to do the knotting of the beams in the speed as advised by the higher authority.</w:t>
            </w:r>
          </w:p>
          <w:p w:rsidR="006355C0" w:rsidRPr="007B7D59" w:rsidRDefault="007B7D59" w:rsidP="00063DF0">
            <w:pPr>
              <w:pStyle w:val="PCbullets"/>
              <w:numPr>
                <w:ilvl w:val="0"/>
                <w:numId w:val="14"/>
              </w:numPr>
              <w:spacing w:line="23" w:lineRule="atLeast"/>
            </w:pPr>
            <w:r w:rsidRPr="007B7D59">
              <w:t>check for “ double end”, “ knot slippage” etc. through closmonitoring of the performance of the knotting.</w:t>
            </w:r>
          </w:p>
        </w:tc>
      </w:tr>
      <w:tr w:rsidR="006355C0" w:rsidRPr="007B7D59" w:rsidTr="006355C0">
        <w:trPr>
          <w:gridAfter w:val="1"/>
          <w:wAfter w:w="8320" w:type="dxa"/>
          <w:trHeight w:val="20"/>
        </w:trPr>
        <w:tc>
          <w:tcPr>
            <w:tcW w:w="2634" w:type="dxa"/>
            <w:shd w:val="clear" w:color="auto" w:fill="DBE5F1" w:themeFill="accent1" w:themeFillTint="33"/>
          </w:tcPr>
          <w:p w:rsidR="006355C0" w:rsidRPr="007B7D59" w:rsidRDefault="00F33E53" w:rsidP="006355C0">
            <w:pPr>
              <w:pStyle w:val="Scopetext"/>
              <w:spacing w:line="23" w:lineRule="atLeast"/>
            </w:pPr>
            <w:r w:rsidRPr="007B7D59">
              <w:rPr>
                <w:rFonts w:ascii="Calibri" w:hAnsi="Calibri" w:cs="Times New Roman"/>
                <w:color w:val="000000"/>
                <w:lang w:bidi="ta-IN"/>
              </w:rPr>
              <w:t>Running Of Knotted Looms</w:t>
            </w:r>
          </w:p>
        </w:tc>
        <w:tc>
          <w:tcPr>
            <w:tcW w:w="7539" w:type="dxa"/>
          </w:tcPr>
          <w:p w:rsidR="00D5354E" w:rsidRPr="007B7D59" w:rsidRDefault="007B7D59" w:rsidP="00063DF0">
            <w:pPr>
              <w:pStyle w:val="PCbullets"/>
              <w:numPr>
                <w:ilvl w:val="0"/>
                <w:numId w:val="14"/>
              </w:numPr>
              <w:spacing w:line="23" w:lineRule="atLeast"/>
            </w:pPr>
            <w:r w:rsidRPr="007B7D59">
              <w:t>remove the knotting machine from the stand</w:t>
            </w:r>
          </w:p>
          <w:p w:rsidR="00D5354E" w:rsidRPr="007B7D59" w:rsidRDefault="007B7D59" w:rsidP="00063DF0">
            <w:pPr>
              <w:pStyle w:val="PCbullets"/>
              <w:numPr>
                <w:ilvl w:val="0"/>
                <w:numId w:val="14"/>
              </w:numPr>
              <w:spacing w:line="23" w:lineRule="atLeast"/>
            </w:pPr>
            <w:r w:rsidRPr="007B7D59">
              <w:t xml:space="preserve"> remove the knotting stand from the knotted loomcollect  the waste and to get the same stored in the place,earmarked.</w:t>
            </w:r>
          </w:p>
          <w:p w:rsidR="00D5354E" w:rsidRPr="007B7D59" w:rsidRDefault="007B7D59" w:rsidP="00063DF0">
            <w:pPr>
              <w:pStyle w:val="PCbullets"/>
              <w:numPr>
                <w:ilvl w:val="0"/>
                <w:numId w:val="14"/>
              </w:numPr>
              <w:spacing w:line="23" w:lineRule="atLeast"/>
            </w:pPr>
            <w:r w:rsidRPr="007B7D59">
              <w:t xml:space="preserve"> apply the beam locks ( if any) &amp; to see that the knotted beams are in tight condition so as to run the machine without any problem, till the knots reach the “ droppers zone”</w:t>
            </w:r>
          </w:p>
          <w:p w:rsidR="00D5354E" w:rsidRPr="007B7D59" w:rsidRDefault="007B7D59" w:rsidP="00063DF0">
            <w:pPr>
              <w:pStyle w:val="PCbullets"/>
              <w:numPr>
                <w:ilvl w:val="0"/>
                <w:numId w:val="14"/>
              </w:numPr>
              <w:spacing w:line="23" w:lineRule="atLeast"/>
            </w:pPr>
            <w:r w:rsidRPr="007B7D59">
              <w:t xml:space="preserve"> bring the knots out of the “ droppers” “ heald wires” “ reed “ etc., without entertaining breakage of much warp ends </w:t>
            </w:r>
          </w:p>
          <w:p w:rsidR="00D5354E" w:rsidRPr="007B7D59" w:rsidRDefault="007B7D59" w:rsidP="00063DF0">
            <w:pPr>
              <w:pStyle w:val="PCbullets"/>
              <w:numPr>
                <w:ilvl w:val="0"/>
                <w:numId w:val="14"/>
              </w:numPr>
              <w:spacing w:line="23" w:lineRule="atLeast"/>
            </w:pPr>
            <w:r w:rsidRPr="007B7D59">
              <w:t xml:space="preserve"> draw the broken warp ends </w:t>
            </w:r>
          </w:p>
          <w:p w:rsidR="00D5354E" w:rsidRPr="007B7D59" w:rsidRDefault="007B7D59" w:rsidP="00063DF0">
            <w:pPr>
              <w:pStyle w:val="PCbullets"/>
              <w:numPr>
                <w:ilvl w:val="0"/>
                <w:numId w:val="14"/>
              </w:numPr>
              <w:spacing w:line="23" w:lineRule="atLeast"/>
            </w:pPr>
            <w:r w:rsidRPr="007B7D59">
              <w:t xml:space="preserve"> ensure proper functioning of the warp stop motin</w:t>
            </w:r>
          </w:p>
          <w:p w:rsidR="00D5354E" w:rsidRPr="007B7D59" w:rsidRDefault="007B7D59" w:rsidP="00063DF0">
            <w:pPr>
              <w:pStyle w:val="PCbullets"/>
              <w:numPr>
                <w:ilvl w:val="0"/>
                <w:numId w:val="14"/>
              </w:numPr>
              <w:spacing w:line="23" w:lineRule="atLeast"/>
            </w:pPr>
            <w:r w:rsidRPr="007B7D59">
              <w:t xml:space="preserve"> apply “ colour cone” &amp; to ensure no “ double end” is left out on the fabric </w:t>
            </w:r>
          </w:p>
          <w:p w:rsidR="00D5354E" w:rsidRPr="007B7D59" w:rsidRDefault="007B7D59" w:rsidP="00063DF0">
            <w:pPr>
              <w:pStyle w:val="PCbullets"/>
              <w:numPr>
                <w:ilvl w:val="0"/>
                <w:numId w:val="14"/>
              </w:numPr>
              <w:spacing w:line="23" w:lineRule="atLeast"/>
            </w:pPr>
            <w:r w:rsidRPr="007B7D59">
              <w:t xml:space="preserve">see that the extra ends are routed through “ extra ends clips” &amp;  wound properly in the “ extra ends bobbin” </w:t>
            </w:r>
          </w:p>
          <w:p w:rsidR="00D5354E" w:rsidRPr="007B7D59" w:rsidRDefault="007B7D59" w:rsidP="00063DF0">
            <w:pPr>
              <w:pStyle w:val="PCbullets"/>
              <w:numPr>
                <w:ilvl w:val="0"/>
                <w:numId w:val="14"/>
              </w:numPr>
              <w:spacing w:line="23" w:lineRule="atLeast"/>
            </w:pPr>
            <w:r w:rsidRPr="007B7D59">
              <w:t xml:space="preserve"> see that the roll is doffed properly.</w:t>
            </w:r>
          </w:p>
          <w:p w:rsidR="006355C0" w:rsidRPr="007B7D59" w:rsidRDefault="007B7D59" w:rsidP="00063DF0">
            <w:pPr>
              <w:pStyle w:val="PCbullets"/>
              <w:numPr>
                <w:ilvl w:val="0"/>
                <w:numId w:val="14"/>
              </w:numPr>
              <w:spacing w:line="23" w:lineRule="atLeast"/>
            </w:pPr>
            <w:r w:rsidRPr="007B7D59">
              <w:t xml:space="preserve"> see that the doffed roll is removed from the loom and brought to the place, earmarked.</w:t>
            </w:r>
          </w:p>
        </w:tc>
      </w:tr>
      <w:tr w:rsidR="006355C0" w:rsidRPr="007B7D59" w:rsidTr="006355C0">
        <w:trPr>
          <w:gridAfter w:val="1"/>
          <w:wAfter w:w="8320" w:type="dxa"/>
          <w:trHeight w:val="20"/>
        </w:trPr>
        <w:tc>
          <w:tcPr>
            <w:tcW w:w="10173" w:type="dxa"/>
            <w:gridSpan w:val="2"/>
            <w:shd w:val="clear" w:color="auto" w:fill="365F91" w:themeFill="accent1" w:themeFillShade="BF"/>
          </w:tcPr>
          <w:p w:rsidR="006355C0" w:rsidRPr="007B7D59" w:rsidRDefault="006355C0" w:rsidP="006355C0">
            <w:pPr>
              <w:spacing w:line="23" w:lineRule="atLeast"/>
              <w:rPr>
                <w:rFonts w:cstheme="minorHAnsi"/>
                <w:b/>
                <w:color w:val="FFFFFF" w:themeColor="background1"/>
              </w:rPr>
            </w:pPr>
            <w:r w:rsidRPr="007B7D59">
              <w:rPr>
                <w:rFonts w:asciiTheme="minorHAnsi" w:eastAsiaTheme="minorHAnsi" w:hAnsiTheme="minorHAnsi" w:cs="Arial"/>
                <w:b/>
                <w:color w:val="F2F2F2" w:themeColor="background1" w:themeShade="F2"/>
                <w:kern w:val="0"/>
                <w:sz w:val="22"/>
                <w:szCs w:val="22"/>
              </w:rPr>
              <w:t>Knowledge and Understanding (K)</w:t>
            </w:r>
          </w:p>
        </w:tc>
      </w:tr>
      <w:tr w:rsidR="006355C0" w:rsidRPr="007B7D59" w:rsidTr="006355C0">
        <w:trPr>
          <w:gridAfter w:val="1"/>
          <w:wAfter w:w="8320" w:type="dxa"/>
          <w:trHeight w:val="20"/>
        </w:trPr>
        <w:tc>
          <w:tcPr>
            <w:tcW w:w="2634" w:type="dxa"/>
            <w:shd w:val="clear" w:color="auto" w:fill="DBE5F1" w:themeFill="accent1" w:themeFillTint="33"/>
          </w:tcPr>
          <w:p w:rsidR="006355C0" w:rsidRPr="007B7D59" w:rsidRDefault="006355C0" w:rsidP="00063DF0">
            <w:pPr>
              <w:pStyle w:val="Numbers"/>
              <w:widowControl w:val="0"/>
              <w:numPr>
                <w:ilvl w:val="0"/>
                <w:numId w:val="20"/>
              </w:numPr>
              <w:autoSpaceDE w:val="0"/>
              <w:autoSpaceDN w:val="0"/>
              <w:adjustRightInd w:val="0"/>
              <w:spacing w:line="23" w:lineRule="atLeast"/>
              <w:rPr>
                <w:rFonts w:asciiTheme="minorHAnsi" w:eastAsia="MS Mincho" w:hAnsiTheme="minorHAnsi" w:cstheme="minorHAnsi"/>
                <w:b/>
                <w:bCs/>
                <w:szCs w:val="22"/>
                <w:lang w:val="en-US"/>
              </w:rPr>
            </w:pPr>
            <w:r w:rsidRPr="007B7D59">
              <w:rPr>
                <w:rFonts w:asciiTheme="minorHAnsi" w:eastAsia="MS Mincho" w:hAnsiTheme="minorHAnsi" w:cstheme="minorHAnsi"/>
                <w:b/>
                <w:bCs/>
                <w:szCs w:val="22"/>
                <w:lang w:val="en-US"/>
              </w:rPr>
              <w:t xml:space="preserve">Organizational </w:t>
            </w:r>
            <w:r w:rsidRPr="007B7D59">
              <w:rPr>
                <w:rFonts w:asciiTheme="minorHAnsi" w:eastAsia="MS Mincho" w:hAnsiTheme="minorHAnsi" w:cstheme="minorHAnsi"/>
                <w:b/>
                <w:bCs/>
                <w:szCs w:val="22"/>
              </w:rPr>
              <w:t xml:space="preserve">Context </w:t>
            </w:r>
            <w:r w:rsidRPr="007B7D59">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6355C0" w:rsidRPr="007B7D59" w:rsidRDefault="007B7D59" w:rsidP="006355C0">
            <w:pPr>
              <w:spacing w:line="23" w:lineRule="atLeast"/>
              <w:rPr>
                <w:rFonts w:asciiTheme="minorHAnsi" w:hAnsiTheme="minorHAnsi" w:cstheme="minorHAnsi"/>
                <w:sz w:val="22"/>
                <w:szCs w:val="22"/>
              </w:rPr>
            </w:pPr>
            <w:r w:rsidRPr="007B7D59">
              <w:rPr>
                <w:rFonts w:asciiTheme="minorHAnsi" w:hAnsiTheme="minorHAnsi" w:cstheme="minorHAnsi"/>
                <w:sz w:val="22"/>
                <w:szCs w:val="22"/>
              </w:rPr>
              <w:t>You need to know and understand:</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the organization's policies &amp; procedures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awareness &amp;knowledge of customers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potential hazards associated with the machines and the safety precautions must be taken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protocol to obtain more information on work related tasks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how to  contact person in case of queries on procedure or products and for revolving issues related to defective machines, tools, materials &amp; </w:t>
            </w:r>
          </w:p>
          <w:p w:rsidR="006355C0" w:rsidRPr="007B7D59" w:rsidRDefault="007B7D59" w:rsidP="006355C0">
            <w:pPr>
              <w:pStyle w:val="Default"/>
              <w:spacing w:line="23" w:lineRule="atLeast"/>
              <w:ind w:left="755"/>
              <w:rPr>
                <w:rFonts w:asciiTheme="minorHAnsi" w:hAnsiTheme="minorHAnsi" w:cstheme="minorHAnsi"/>
                <w:sz w:val="22"/>
                <w:szCs w:val="22"/>
              </w:rPr>
            </w:pPr>
            <w:r w:rsidRPr="007B7D59">
              <w:rPr>
                <w:rFonts w:asciiTheme="minorHAnsi" w:hAnsiTheme="minorHAnsi" w:cstheme="minorHAnsi"/>
                <w:sz w:val="22"/>
                <w:szCs w:val="22"/>
              </w:rPr>
              <w:t xml:space="preserve">equipments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details of the various job rolls &amp; responsibilities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documentation and reporting formats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work targets &amp; review machine with superiors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protocol and format for reporting work related risks/ problems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method of obtaining /giving feed back with respect to performance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importance of team work .harmonious working relationships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process for offering /obtaining work related assistance </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Theme="minorHAnsi" w:hAnsiTheme="minorHAnsi" w:cstheme="minorHAnsi"/>
                <w:sz w:val="22"/>
                <w:szCs w:val="22"/>
              </w:rPr>
              <w:t xml:space="preserve"> responsibilities under health, safety and environmental legislation</w:t>
            </w:r>
          </w:p>
          <w:p w:rsidR="006355C0" w:rsidRPr="007B7D59" w:rsidRDefault="007B7D59" w:rsidP="00063DF0">
            <w:pPr>
              <w:pStyle w:val="Default"/>
              <w:numPr>
                <w:ilvl w:val="0"/>
                <w:numId w:val="17"/>
              </w:numPr>
              <w:spacing w:line="23" w:lineRule="atLeast"/>
              <w:ind w:left="755" w:hanging="630"/>
              <w:rPr>
                <w:rFonts w:asciiTheme="minorHAnsi" w:hAnsiTheme="minorHAnsi" w:cstheme="minorHAnsi"/>
                <w:sz w:val="22"/>
                <w:szCs w:val="22"/>
              </w:rPr>
            </w:pPr>
            <w:r w:rsidRPr="007B7D59">
              <w:rPr>
                <w:rFonts w:ascii="Calibri" w:eastAsia="Times New Roman" w:hAnsi="Calibri" w:cs="Times New Roman"/>
                <w:sz w:val="22"/>
                <w:szCs w:val="22"/>
                <w:lang w:bidi="ta-IN"/>
              </w:rPr>
              <w:t>guidelines for storage &amp; disposal of waste materials</w:t>
            </w:r>
          </w:p>
        </w:tc>
      </w:tr>
      <w:tr w:rsidR="006355C0" w:rsidRPr="007B7D59" w:rsidTr="006355C0">
        <w:trPr>
          <w:gridAfter w:val="1"/>
          <w:wAfter w:w="8320" w:type="dxa"/>
          <w:trHeight w:val="20"/>
        </w:trPr>
        <w:tc>
          <w:tcPr>
            <w:tcW w:w="2634" w:type="dxa"/>
            <w:tcBorders>
              <w:bottom w:val="single" w:sz="4" w:space="0" w:color="auto"/>
            </w:tcBorders>
            <w:shd w:val="clear" w:color="auto" w:fill="DBE5F1" w:themeFill="accent1" w:themeFillTint="33"/>
          </w:tcPr>
          <w:p w:rsidR="006355C0" w:rsidRPr="007B7D59" w:rsidRDefault="006355C0" w:rsidP="00063DF0">
            <w:pPr>
              <w:pStyle w:val="ListParagraph"/>
              <w:widowControl w:val="0"/>
              <w:numPr>
                <w:ilvl w:val="0"/>
                <w:numId w:val="20"/>
              </w:numPr>
              <w:autoSpaceDE w:val="0"/>
              <w:autoSpaceDN w:val="0"/>
              <w:adjustRightInd w:val="0"/>
              <w:spacing w:line="23" w:lineRule="atLeast"/>
              <w:rPr>
                <w:rFonts w:eastAsia="MS Mincho" w:cstheme="minorHAnsi"/>
                <w:b/>
                <w:bCs/>
              </w:rPr>
            </w:pPr>
            <w:r w:rsidRPr="007B7D59">
              <w:rPr>
                <w:rFonts w:eastAsia="MS Mincho" w:cstheme="minorHAnsi"/>
                <w:b/>
                <w:bCs/>
              </w:rPr>
              <w:t xml:space="preserve">Technical   </w:t>
            </w:r>
            <w:r w:rsidRPr="007B7D59">
              <w:rPr>
                <w:rFonts w:eastAsia="MS Mincho" w:cstheme="minorHAnsi"/>
                <w:b/>
                <w:bCs/>
              </w:rPr>
              <w:lastRenderedPageBreak/>
              <w:t>Knowledge</w:t>
            </w:r>
          </w:p>
        </w:tc>
        <w:tc>
          <w:tcPr>
            <w:tcW w:w="7539" w:type="dxa"/>
            <w:tcBorders>
              <w:bottom w:val="single" w:sz="4" w:space="0" w:color="auto"/>
            </w:tcBorders>
            <w:shd w:val="clear" w:color="auto" w:fill="FFFFFF" w:themeFill="background1"/>
          </w:tcPr>
          <w:p w:rsidR="006355C0" w:rsidRPr="007B7D59" w:rsidRDefault="007B7D59" w:rsidP="006355C0">
            <w:pPr>
              <w:pStyle w:val="Default"/>
              <w:spacing w:line="23" w:lineRule="atLeast"/>
              <w:rPr>
                <w:rFonts w:asciiTheme="minorHAnsi" w:hAnsiTheme="minorHAnsi" w:cstheme="minorHAnsi"/>
                <w:sz w:val="22"/>
                <w:szCs w:val="22"/>
              </w:rPr>
            </w:pPr>
            <w:r w:rsidRPr="007B7D59">
              <w:rPr>
                <w:rFonts w:asciiTheme="minorHAnsi" w:hAnsiTheme="minorHAnsi" w:cstheme="minorHAnsi"/>
                <w:sz w:val="22"/>
                <w:szCs w:val="22"/>
              </w:rPr>
              <w:lastRenderedPageBreak/>
              <w:t xml:space="preserve">The user/individual on the job needs to know and understand: </w:t>
            </w:r>
          </w:p>
          <w:p w:rsidR="004E041D" w:rsidRPr="007B7D59" w:rsidRDefault="007B7D59" w:rsidP="00063DF0">
            <w:pPr>
              <w:pStyle w:val="Default"/>
              <w:numPr>
                <w:ilvl w:val="0"/>
                <w:numId w:val="15"/>
              </w:numPr>
              <w:spacing w:line="23" w:lineRule="atLeast"/>
              <w:rPr>
                <w:rFonts w:asciiTheme="minorHAnsi" w:hAnsiTheme="minorHAnsi" w:cstheme="minorHAnsi"/>
                <w:sz w:val="22"/>
                <w:szCs w:val="22"/>
              </w:rPr>
            </w:pPr>
            <w:r w:rsidRPr="007B7D59">
              <w:rPr>
                <w:rFonts w:asciiTheme="minorHAnsi" w:hAnsiTheme="minorHAnsi" w:cstheme="minorHAnsi"/>
                <w:sz w:val="22"/>
                <w:szCs w:val="22"/>
              </w:rPr>
              <w:t xml:space="preserve">minimum quality requirements of the product with respect to    </w:t>
            </w:r>
            <w:r w:rsidRPr="007B7D59">
              <w:rPr>
                <w:rFonts w:asciiTheme="minorHAnsi" w:hAnsiTheme="minorHAnsi" w:cstheme="minorHAnsi"/>
                <w:sz w:val="22"/>
                <w:szCs w:val="22"/>
              </w:rPr>
              <w:lastRenderedPageBreak/>
              <w:t xml:space="preserve">permissible/non-permissible defects </w:t>
            </w:r>
          </w:p>
          <w:p w:rsidR="004E041D" w:rsidRPr="007B7D59" w:rsidRDefault="007B7D59" w:rsidP="00063DF0">
            <w:pPr>
              <w:pStyle w:val="Default"/>
              <w:numPr>
                <w:ilvl w:val="0"/>
                <w:numId w:val="15"/>
              </w:numPr>
              <w:spacing w:line="23" w:lineRule="atLeast"/>
              <w:rPr>
                <w:rFonts w:asciiTheme="minorHAnsi" w:hAnsiTheme="minorHAnsi" w:cstheme="minorHAnsi"/>
                <w:sz w:val="22"/>
                <w:szCs w:val="22"/>
              </w:rPr>
            </w:pPr>
            <w:r w:rsidRPr="007B7D59">
              <w:rPr>
                <w:rFonts w:asciiTheme="minorHAnsi" w:hAnsiTheme="minorHAnsi" w:cstheme="minorHAnsi"/>
                <w:sz w:val="22"/>
                <w:szCs w:val="22"/>
              </w:rPr>
              <w:t>about the needles to be used for the different materials , different counts etc.</w:t>
            </w:r>
          </w:p>
          <w:p w:rsidR="004E041D" w:rsidRPr="007B7D59" w:rsidRDefault="007B7D59" w:rsidP="00063DF0">
            <w:pPr>
              <w:pStyle w:val="Default"/>
              <w:numPr>
                <w:ilvl w:val="0"/>
                <w:numId w:val="15"/>
              </w:numPr>
              <w:spacing w:line="23" w:lineRule="atLeast"/>
              <w:rPr>
                <w:rFonts w:asciiTheme="minorHAnsi" w:hAnsiTheme="minorHAnsi" w:cstheme="minorHAnsi"/>
                <w:color w:val="auto"/>
                <w:sz w:val="22"/>
                <w:szCs w:val="22"/>
              </w:rPr>
            </w:pPr>
            <w:r w:rsidRPr="007B7D59">
              <w:rPr>
                <w:rFonts w:asciiTheme="minorHAnsi" w:hAnsiTheme="minorHAnsi" w:cstheme="minorHAnsi"/>
                <w:sz w:val="22"/>
                <w:szCs w:val="22"/>
              </w:rPr>
              <w:t xml:space="preserve"> </w:t>
            </w:r>
            <w:r w:rsidRPr="007B7D59">
              <w:rPr>
                <w:rFonts w:asciiTheme="minorHAnsi" w:hAnsiTheme="minorHAnsi"/>
                <w:sz w:val="22"/>
                <w:szCs w:val="22"/>
              </w:rPr>
              <w:t xml:space="preserve">yarns from natural fibres - cotton, silk, wool </w:t>
            </w:r>
          </w:p>
          <w:p w:rsidR="004E041D" w:rsidRPr="007B7D59" w:rsidRDefault="007B7D59" w:rsidP="00063DF0">
            <w:pPr>
              <w:pStyle w:val="Default"/>
              <w:numPr>
                <w:ilvl w:val="0"/>
                <w:numId w:val="15"/>
              </w:numPr>
              <w:spacing w:line="23" w:lineRule="atLeast"/>
              <w:rPr>
                <w:rFonts w:asciiTheme="minorHAnsi" w:hAnsiTheme="minorHAnsi"/>
                <w:sz w:val="22"/>
                <w:szCs w:val="22"/>
              </w:rPr>
            </w:pPr>
            <w:r w:rsidRPr="007B7D59">
              <w:rPr>
                <w:rFonts w:asciiTheme="minorHAnsi" w:hAnsiTheme="minorHAnsi"/>
                <w:sz w:val="22"/>
                <w:szCs w:val="22"/>
              </w:rPr>
              <w:t xml:space="preserve">yarns from man made fibres - polyester, nylon, viscose </w:t>
            </w:r>
          </w:p>
          <w:p w:rsidR="004E041D" w:rsidRPr="007B7D59" w:rsidRDefault="007B7D59" w:rsidP="00063DF0">
            <w:pPr>
              <w:pStyle w:val="Technicalskillsbullets"/>
              <w:numPr>
                <w:ilvl w:val="0"/>
                <w:numId w:val="15"/>
              </w:numPr>
              <w:spacing w:line="23" w:lineRule="atLeast"/>
              <w:rPr>
                <w:rFonts w:cstheme="minorHAnsi"/>
                <w:color w:val="auto"/>
              </w:rPr>
            </w:pPr>
            <w:r w:rsidRPr="007B7D59">
              <w:t xml:space="preserve">blended yarns - polyester cotton, polyester viscose  </w:t>
            </w:r>
          </w:p>
          <w:p w:rsidR="004E041D" w:rsidRPr="007B7D59" w:rsidRDefault="007B7D59" w:rsidP="00063DF0">
            <w:pPr>
              <w:pStyle w:val="Technicalskillsbullets"/>
              <w:numPr>
                <w:ilvl w:val="0"/>
                <w:numId w:val="15"/>
              </w:numPr>
              <w:spacing w:line="23" w:lineRule="atLeast"/>
              <w:rPr>
                <w:rFonts w:cstheme="minorHAnsi"/>
                <w:color w:val="auto"/>
              </w:rPr>
            </w:pPr>
            <w:r w:rsidRPr="007B7D59">
              <w:rPr>
                <w:rFonts w:cstheme="minorHAnsi"/>
                <w:color w:val="auto"/>
              </w:rPr>
              <w:t>knottex warp tying machine</w:t>
            </w:r>
          </w:p>
          <w:p w:rsidR="004E041D" w:rsidRPr="007B7D59" w:rsidRDefault="007B7D59" w:rsidP="00063DF0">
            <w:pPr>
              <w:pStyle w:val="Technicalskillsbullets"/>
              <w:numPr>
                <w:ilvl w:val="0"/>
                <w:numId w:val="15"/>
              </w:numPr>
              <w:spacing w:line="23" w:lineRule="atLeast"/>
              <w:rPr>
                <w:rFonts w:cstheme="minorHAnsi"/>
                <w:color w:val="auto"/>
              </w:rPr>
            </w:pPr>
            <w:r w:rsidRPr="007B7D59">
              <w:rPr>
                <w:rFonts w:cstheme="minorHAnsi"/>
                <w:color w:val="auto"/>
              </w:rPr>
              <w:t xml:space="preserve"> “ j” tex warp tying machine</w:t>
            </w:r>
          </w:p>
          <w:p w:rsidR="004E041D" w:rsidRPr="007B7D59" w:rsidRDefault="007B7D59" w:rsidP="00063DF0">
            <w:pPr>
              <w:pStyle w:val="Technicalskillsbullets"/>
              <w:numPr>
                <w:ilvl w:val="0"/>
                <w:numId w:val="15"/>
              </w:numPr>
              <w:spacing w:line="23" w:lineRule="atLeast"/>
              <w:rPr>
                <w:rFonts w:cstheme="minorHAnsi"/>
                <w:color w:val="auto"/>
              </w:rPr>
            </w:pPr>
            <w:r w:rsidRPr="007B7D59">
              <w:rPr>
                <w:rFonts w:cstheme="minorHAnsi"/>
                <w:color w:val="auto"/>
              </w:rPr>
              <w:t xml:space="preserve"> “ hindte” warp tying machine</w:t>
            </w:r>
          </w:p>
          <w:p w:rsidR="004E041D" w:rsidRPr="007B7D59" w:rsidRDefault="007B7D59" w:rsidP="00063DF0">
            <w:pPr>
              <w:pStyle w:val="Technicalskillsbullets"/>
              <w:numPr>
                <w:ilvl w:val="0"/>
                <w:numId w:val="15"/>
              </w:numPr>
              <w:spacing w:line="23" w:lineRule="atLeast"/>
              <w:rPr>
                <w:rFonts w:cstheme="minorHAnsi"/>
                <w:color w:val="auto"/>
              </w:rPr>
            </w:pPr>
            <w:r w:rsidRPr="007B7D59">
              <w:rPr>
                <w:rFonts w:cstheme="minorHAnsi"/>
                <w:color w:val="auto"/>
              </w:rPr>
              <w:t xml:space="preserve"> “ uster “ warp tying machine</w:t>
            </w:r>
          </w:p>
          <w:p w:rsidR="004E041D" w:rsidRPr="007B7D59" w:rsidRDefault="007B7D59" w:rsidP="00063DF0">
            <w:pPr>
              <w:pStyle w:val="Technicalskillsbullets"/>
              <w:numPr>
                <w:ilvl w:val="0"/>
                <w:numId w:val="15"/>
              </w:numPr>
              <w:spacing w:line="23" w:lineRule="atLeast"/>
              <w:rPr>
                <w:rFonts w:cstheme="minorHAnsi"/>
                <w:color w:val="auto"/>
              </w:rPr>
            </w:pPr>
            <w:r w:rsidRPr="007B7D59">
              <w:t xml:space="preserve">shade variation </w:t>
            </w:r>
          </w:p>
          <w:p w:rsidR="004E041D" w:rsidRPr="007B7D59" w:rsidRDefault="007B7D59" w:rsidP="00063DF0">
            <w:pPr>
              <w:pStyle w:val="Technicalskillsbullets"/>
              <w:numPr>
                <w:ilvl w:val="0"/>
                <w:numId w:val="15"/>
              </w:numPr>
              <w:spacing w:line="23" w:lineRule="atLeast"/>
              <w:rPr>
                <w:rFonts w:cstheme="minorHAnsi"/>
                <w:color w:val="auto"/>
              </w:rPr>
            </w:pPr>
            <w:r w:rsidRPr="007B7D59">
              <w:t xml:space="preserve"> soft sized beams</w:t>
            </w:r>
          </w:p>
          <w:p w:rsidR="004E041D" w:rsidRPr="007B7D59" w:rsidRDefault="007B7D59" w:rsidP="00063DF0">
            <w:pPr>
              <w:pStyle w:val="Technicalskillsbullets"/>
              <w:numPr>
                <w:ilvl w:val="0"/>
                <w:numId w:val="15"/>
              </w:numPr>
              <w:spacing w:line="23" w:lineRule="atLeast"/>
              <w:rPr>
                <w:rFonts w:cstheme="minorHAnsi"/>
                <w:color w:val="auto"/>
              </w:rPr>
            </w:pPr>
            <w:r w:rsidRPr="007B7D59">
              <w:t xml:space="preserve"> size patches</w:t>
            </w:r>
          </w:p>
          <w:p w:rsidR="004E041D" w:rsidRPr="007B7D59" w:rsidRDefault="007B7D59" w:rsidP="00063DF0">
            <w:pPr>
              <w:pStyle w:val="Technicalskillsbullets"/>
              <w:numPr>
                <w:ilvl w:val="0"/>
                <w:numId w:val="15"/>
              </w:numPr>
              <w:spacing w:line="23" w:lineRule="atLeast"/>
              <w:rPr>
                <w:rFonts w:cstheme="minorHAnsi"/>
                <w:color w:val="auto"/>
              </w:rPr>
            </w:pPr>
            <w:r w:rsidRPr="007B7D59">
              <w:t>sunken ends</w:t>
            </w:r>
          </w:p>
          <w:p w:rsidR="004E041D" w:rsidRPr="007B7D59" w:rsidRDefault="007B7D59" w:rsidP="00063DF0">
            <w:pPr>
              <w:pStyle w:val="Technicalskillsbullets"/>
              <w:numPr>
                <w:ilvl w:val="0"/>
                <w:numId w:val="15"/>
              </w:numPr>
              <w:spacing w:line="23" w:lineRule="atLeast"/>
              <w:rPr>
                <w:rFonts w:cstheme="minorHAnsi"/>
                <w:color w:val="auto"/>
              </w:rPr>
            </w:pPr>
            <w:r w:rsidRPr="007B7D59">
              <w:t xml:space="preserve"> sizing stain </w:t>
            </w:r>
          </w:p>
          <w:p w:rsidR="004E041D" w:rsidRPr="007B7D59" w:rsidRDefault="007B7D59" w:rsidP="00063DF0">
            <w:pPr>
              <w:pStyle w:val="Technicalskillsbullets"/>
              <w:numPr>
                <w:ilvl w:val="0"/>
                <w:numId w:val="15"/>
              </w:numPr>
              <w:spacing w:line="23" w:lineRule="atLeast"/>
              <w:rPr>
                <w:rFonts w:cstheme="minorHAnsi"/>
                <w:color w:val="auto"/>
              </w:rPr>
            </w:pPr>
            <w:r w:rsidRPr="007B7D59">
              <w:t xml:space="preserve"> beam centre oil</w:t>
            </w:r>
          </w:p>
          <w:p w:rsidR="004E041D" w:rsidRPr="007B7D59" w:rsidRDefault="007B7D59" w:rsidP="00063DF0">
            <w:pPr>
              <w:pStyle w:val="Default"/>
              <w:numPr>
                <w:ilvl w:val="0"/>
                <w:numId w:val="15"/>
              </w:numPr>
              <w:spacing w:line="23" w:lineRule="atLeast"/>
              <w:rPr>
                <w:rFonts w:asciiTheme="minorHAnsi" w:hAnsiTheme="minorHAnsi"/>
                <w:sz w:val="22"/>
                <w:szCs w:val="22"/>
              </w:rPr>
            </w:pPr>
            <w:r w:rsidRPr="007B7D59">
              <w:rPr>
                <w:rFonts w:asciiTheme="minorHAnsi" w:hAnsiTheme="minorHAnsi"/>
                <w:sz w:val="22"/>
                <w:szCs w:val="22"/>
              </w:rPr>
              <w:t xml:space="preserve">safety mechanisms of the machines &amp; should ensure that the same are in order </w:t>
            </w:r>
          </w:p>
          <w:p w:rsidR="004E041D" w:rsidRPr="007B7D59" w:rsidRDefault="007B7D59" w:rsidP="00063DF0">
            <w:pPr>
              <w:pStyle w:val="Default"/>
              <w:numPr>
                <w:ilvl w:val="0"/>
                <w:numId w:val="15"/>
              </w:numPr>
              <w:spacing w:line="23" w:lineRule="atLeast"/>
              <w:rPr>
                <w:rFonts w:asciiTheme="minorHAnsi" w:hAnsiTheme="minorHAnsi"/>
                <w:sz w:val="22"/>
                <w:szCs w:val="22"/>
              </w:rPr>
            </w:pPr>
            <w:r w:rsidRPr="007B7D59">
              <w:rPr>
                <w:rFonts w:asciiTheme="minorHAnsi" w:hAnsiTheme="minorHAnsi"/>
                <w:sz w:val="22"/>
                <w:szCs w:val="22"/>
              </w:rPr>
              <w:t xml:space="preserve">how to  stop motions &amp; should ensure that the same are in order </w:t>
            </w:r>
          </w:p>
          <w:p w:rsidR="006355C0" w:rsidRPr="007B7D59" w:rsidRDefault="007B7D59" w:rsidP="00063DF0">
            <w:pPr>
              <w:pStyle w:val="Default"/>
              <w:numPr>
                <w:ilvl w:val="0"/>
                <w:numId w:val="15"/>
              </w:numPr>
              <w:spacing w:line="23" w:lineRule="atLeast"/>
              <w:rPr>
                <w:rFonts w:asciiTheme="minorHAnsi" w:hAnsiTheme="minorHAnsi" w:cstheme="minorHAnsi"/>
                <w:sz w:val="22"/>
                <w:szCs w:val="22"/>
              </w:rPr>
            </w:pPr>
            <w:r w:rsidRPr="007B7D59">
              <w:rPr>
                <w:rFonts w:asciiTheme="minorHAnsi" w:hAnsiTheme="minorHAnsi"/>
                <w:sz w:val="22"/>
                <w:szCs w:val="22"/>
              </w:rPr>
              <w:t>about the functional operations of the machines, where he/ she is working</w:t>
            </w:r>
          </w:p>
        </w:tc>
      </w:tr>
      <w:tr w:rsidR="006355C0" w:rsidRPr="007B7D59" w:rsidTr="006355C0">
        <w:trPr>
          <w:gridAfter w:val="1"/>
          <w:wAfter w:w="8320" w:type="dxa"/>
          <w:trHeight w:val="20"/>
        </w:trPr>
        <w:tc>
          <w:tcPr>
            <w:tcW w:w="10173" w:type="dxa"/>
            <w:gridSpan w:val="2"/>
            <w:shd w:val="clear" w:color="auto" w:fill="365F91" w:themeFill="accent1" w:themeFillShade="BF"/>
          </w:tcPr>
          <w:p w:rsidR="006355C0" w:rsidRPr="007B7D59" w:rsidRDefault="006355C0" w:rsidP="006355C0">
            <w:pPr>
              <w:pStyle w:val="Default"/>
              <w:spacing w:line="23" w:lineRule="atLeast"/>
              <w:rPr>
                <w:rFonts w:asciiTheme="minorHAnsi" w:hAnsiTheme="minorHAnsi"/>
                <w:b/>
                <w:color w:val="F2F2F2" w:themeColor="background1" w:themeShade="F2"/>
                <w:sz w:val="22"/>
                <w:szCs w:val="22"/>
              </w:rPr>
            </w:pPr>
            <w:r w:rsidRPr="007B7D59">
              <w:rPr>
                <w:rFonts w:asciiTheme="minorHAnsi" w:hAnsiTheme="minorHAnsi"/>
                <w:b/>
                <w:color w:val="F2F2F2" w:themeColor="background1" w:themeShade="F2"/>
                <w:sz w:val="22"/>
                <w:szCs w:val="22"/>
              </w:rPr>
              <w:lastRenderedPageBreak/>
              <w:t>Skills (S)</w:t>
            </w:r>
          </w:p>
        </w:tc>
      </w:tr>
      <w:tr w:rsidR="006355C0" w:rsidRPr="007B7D59" w:rsidTr="006355C0">
        <w:trPr>
          <w:gridAfter w:val="1"/>
          <w:wAfter w:w="8320" w:type="dxa"/>
          <w:trHeight w:val="20"/>
        </w:trPr>
        <w:tc>
          <w:tcPr>
            <w:tcW w:w="2634" w:type="dxa"/>
            <w:vMerge w:val="restart"/>
            <w:shd w:val="clear" w:color="auto" w:fill="DBE5F1" w:themeFill="accent1" w:themeFillTint="33"/>
          </w:tcPr>
          <w:p w:rsidR="006355C0" w:rsidRPr="007B7D59" w:rsidRDefault="00E71B05" w:rsidP="00063DF0">
            <w:pPr>
              <w:pStyle w:val="ListParagraph"/>
              <w:numPr>
                <w:ilvl w:val="0"/>
                <w:numId w:val="21"/>
              </w:numPr>
              <w:spacing w:line="23" w:lineRule="atLeast"/>
              <w:rPr>
                <w:rFonts w:cstheme="minorHAnsi"/>
                <w:b/>
              </w:rPr>
            </w:pPr>
            <w:r>
              <w:rPr>
                <w:rFonts w:cstheme="minorHAnsi"/>
                <w:b/>
              </w:rPr>
              <w:t>Core / Generic Skills</w:t>
            </w:r>
          </w:p>
        </w:tc>
        <w:tc>
          <w:tcPr>
            <w:tcW w:w="7539" w:type="dxa"/>
            <w:shd w:val="clear" w:color="auto" w:fill="DBE5F1" w:themeFill="accent1" w:themeFillTint="33"/>
          </w:tcPr>
          <w:p w:rsidR="006355C0" w:rsidRPr="007B7D59" w:rsidRDefault="006355C0" w:rsidP="006355C0">
            <w:pPr>
              <w:pStyle w:val="Default"/>
              <w:spacing w:line="23" w:lineRule="atLeast"/>
              <w:rPr>
                <w:rFonts w:asciiTheme="minorHAnsi" w:hAnsiTheme="minorHAnsi"/>
                <w:b/>
                <w:sz w:val="22"/>
                <w:szCs w:val="22"/>
              </w:rPr>
            </w:pPr>
            <w:r w:rsidRPr="007B7D59">
              <w:rPr>
                <w:rFonts w:asciiTheme="minorHAnsi" w:hAnsiTheme="minorHAnsi"/>
                <w:b/>
                <w:sz w:val="22"/>
                <w:szCs w:val="22"/>
              </w:rPr>
              <w:t>Participation</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6355C0">
            <w:pPr>
              <w:pStyle w:val="ListParagraph"/>
              <w:spacing w:line="23" w:lineRule="atLeast"/>
              <w:rPr>
                <w:rFonts w:cstheme="minorHAnsi"/>
                <w:b/>
              </w:rPr>
            </w:pPr>
          </w:p>
        </w:tc>
        <w:tc>
          <w:tcPr>
            <w:tcW w:w="7539" w:type="dxa"/>
            <w:shd w:val="clear" w:color="auto" w:fill="FFFFFF" w:themeFill="background1"/>
          </w:tcPr>
          <w:p w:rsidR="006355C0" w:rsidRPr="007B7D59" w:rsidRDefault="006355C0" w:rsidP="004E041D">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6355C0" w:rsidRPr="007B7D59" w:rsidRDefault="007B7D59" w:rsidP="00063DF0">
            <w:pPr>
              <w:pStyle w:val="ListParagraph"/>
              <w:numPr>
                <w:ilvl w:val="0"/>
                <w:numId w:val="18"/>
              </w:numPr>
              <w:rPr>
                <w:rFonts w:asciiTheme="minorHAnsi" w:hAnsiTheme="minorHAnsi"/>
              </w:rPr>
            </w:pPr>
            <w:r w:rsidRPr="007B7D59">
              <w:rPr>
                <w:color w:val="000000"/>
                <w:lang w:bidi="ta-IN"/>
              </w:rPr>
              <w:t>plan and manage work routine based on instructions from supervisor</w:t>
            </w:r>
          </w:p>
          <w:p w:rsidR="006355C0" w:rsidRPr="007B7D59" w:rsidRDefault="007B7D59" w:rsidP="00063DF0">
            <w:pPr>
              <w:pStyle w:val="ListParagraph"/>
              <w:numPr>
                <w:ilvl w:val="0"/>
                <w:numId w:val="18"/>
              </w:numPr>
              <w:rPr>
                <w:rFonts w:asciiTheme="minorHAnsi" w:hAnsiTheme="minorHAnsi"/>
              </w:rPr>
            </w:pPr>
            <w:r w:rsidRPr="007B7D59">
              <w:rPr>
                <w:rFonts w:asciiTheme="minorHAnsi" w:hAnsiTheme="minorHAnsi"/>
              </w:rPr>
              <w:t xml:space="preserve">participate willingly in the various programs/ meetings that will be </w:t>
            </w:r>
          </w:p>
          <w:p w:rsidR="006355C0" w:rsidRPr="007B7D59" w:rsidRDefault="007B7D59" w:rsidP="00063DF0">
            <w:pPr>
              <w:pStyle w:val="ListParagraph"/>
              <w:numPr>
                <w:ilvl w:val="0"/>
                <w:numId w:val="18"/>
              </w:numPr>
              <w:rPr>
                <w:rFonts w:asciiTheme="minorHAnsi" w:hAnsiTheme="minorHAnsi"/>
              </w:rPr>
            </w:pPr>
            <w:r w:rsidRPr="007B7D59">
              <w:rPr>
                <w:rFonts w:asciiTheme="minorHAnsi" w:hAnsiTheme="minorHAnsi"/>
              </w:rPr>
              <w:t xml:space="preserve">conducted by the superiors &amp;  put forth the suggestions in the interest of the company </w:t>
            </w:r>
          </w:p>
          <w:p w:rsidR="006355C0" w:rsidRPr="007B7D59" w:rsidRDefault="007B7D59" w:rsidP="00063DF0">
            <w:pPr>
              <w:pStyle w:val="ListParagraph"/>
              <w:numPr>
                <w:ilvl w:val="0"/>
                <w:numId w:val="18"/>
              </w:numPr>
              <w:rPr>
                <w:rFonts w:asciiTheme="minorHAnsi" w:hAnsiTheme="minorHAnsi"/>
              </w:rPr>
            </w:pPr>
            <w:r w:rsidRPr="007B7D59">
              <w:rPr>
                <w:rFonts w:asciiTheme="minorHAnsi" w:hAnsiTheme="minorHAnsi"/>
              </w:rPr>
              <w:t xml:space="preserve">participate willingly in the " quality circles" that will be formed by the superiors </w:t>
            </w:r>
          </w:p>
          <w:p w:rsidR="006355C0" w:rsidRPr="007B7D59" w:rsidRDefault="007B7D59" w:rsidP="00063DF0">
            <w:pPr>
              <w:pStyle w:val="ListParagraph"/>
              <w:numPr>
                <w:ilvl w:val="0"/>
                <w:numId w:val="18"/>
              </w:numPr>
              <w:rPr>
                <w:rFonts w:asciiTheme="minorHAnsi" w:hAnsiTheme="minorHAnsi"/>
              </w:rPr>
            </w:pPr>
            <w:r w:rsidRPr="007B7D59">
              <w:rPr>
                <w:rFonts w:asciiTheme="minorHAnsi" w:hAnsiTheme="minorHAnsi"/>
              </w:rPr>
              <w:t xml:space="preserve">extend voluntary supports and adapt to the various procedures that </w:t>
            </w:r>
          </w:p>
          <w:p w:rsidR="006355C0" w:rsidRPr="007B7D59" w:rsidRDefault="007B7D59" w:rsidP="00063DF0">
            <w:pPr>
              <w:pStyle w:val="ListParagraph"/>
              <w:numPr>
                <w:ilvl w:val="0"/>
                <w:numId w:val="18"/>
              </w:numPr>
              <w:rPr>
                <w:rFonts w:asciiTheme="minorHAnsi" w:hAnsiTheme="minorHAnsi"/>
              </w:rPr>
            </w:pPr>
            <w:r w:rsidRPr="007B7D59">
              <w:rPr>
                <w:rFonts w:asciiTheme="minorHAnsi" w:hAnsiTheme="minorHAnsi"/>
              </w:rPr>
              <w:t xml:space="preserve">will be adopted by the company with respect to compliances for the </w:t>
            </w:r>
          </w:p>
          <w:p w:rsidR="006355C0" w:rsidRPr="007B7D59" w:rsidRDefault="007B7D59" w:rsidP="00063DF0">
            <w:pPr>
              <w:pStyle w:val="ListParagraph"/>
              <w:numPr>
                <w:ilvl w:val="0"/>
                <w:numId w:val="18"/>
              </w:numPr>
              <w:rPr>
                <w:rFonts w:asciiTheme="minorHAnsi" w:hAnsiTheme="minorHAnsi"/>
              </w:rPr>
            </w:pPr>
            <w:r w:rsidRPr="007B7D59">
              <w:rPr>
                <w:rFonts w:asciiTheme="minorHAnsi" w:hAnsiTheme="minorHAnsi"/>
              </w:rPr>
              <w:t>different certifications like " iso 9001", " iso 14001", sa 8001" gots certification " fair trade " etc.</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6355C0">
            <w:pPr>
              <w:pStyle w:val="ListParagraph"/>
              <w:spacing w:line="23" w:lineRule="atLeast"/>
              <w:rPr>
                <w:rFonts w:cstheme="minorHAnsi"/>
                <w:b/>
              </w:rPr>
            </w:pPr>
          </w:p>
        </w:tc>
        <w:tc>
          <w:tcPr>
            <w:tcW w:w="7539" w:type="dxa"/>
            <w:shd w:val="clear" w:color="auto" w:fill="DBE5F1" w:themeFill="accent1" w:themeFillTint="33"/>
          </w:tcPr>
          <w:p w:rsidR="006355C0" w:rsidRPr="007B7D59" w:rsidRDefault="006355C0" w:rsidP="006355C0">
            <w:pPr>
              <w:pStyle w:val="Default"/>
              <w:spacing w:line="23" w:lineRule="atLeast"/>
              <w:rPr>
                <w:rFonts w:asciiTheme="minorHAnsi" w:eastAsia="Times New Roman" w:hAnsiTheme="minorHAnsi" w:cstheme="minorHAnsi"/>
                <w:b/>
                <w:color w:val="212120"/>
                <w:kern w:val="28"/>
                <w:sz w:val="22"/>
                <w:szCs w:val="22"/>
              </w:rPr>
            </w:pPr>
            <w:r w:rsidRPr="007B7D59">
              <w:rPr>
                <w:rFonts w:asciiTheme="minorHAnsi" w:eastAsia="Times New Roman" w:hAnsiTheme="minorHAnsi" w:cstheme="minorHAnsi"/>
                <w:b/>
                <w:color w:val="212120"/>
                <w:kern w:val="28"/>
                <w:sz w:val="22"/>
                <w:szCs w:val="22"/>
              </w:rPr>
              <w:t>Writing  Skills</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6355C0">
            <w:pPr>
              <w:pStyle w:val="ListParagraph"/>
              <w:spacing w:line="23" w:lineRule="atLeast"/>
              <w:rPr>
                <w:rFonts w:cstheme="minorHAnsi"/>
                <w:b/>
              </w:rPr>
            </w:pPr>
          </w:p>
        </w:tc>
        <w:tc>
          <w:tcPr>
            <w:tcW w:w="7539" w:type="dxa"/>
            <w:shd w:val="clear" w:color="auto" w:fill="FFFFFF" w:themeFill="background1"/>
          </w:tcPr>
          <w:p w:rsidR="006355C0" w:rsidRPr="007B7D59" w:rsidRDefault="006355C0" w:rsidP="006355C0">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6355C0" w:rsidRPr="007B7D59" w:rsidRDefault="007B7D59" w:rsidP="00063DF0">
            <w:pPr>
              <w:pStyle w:val="Default"/>
              <w:numPr>
                <w:ilvl w:val="0"/>
                <w:numId w:val="18"/>
              </w:numPr>
              <w:spacing w:line="23" w:lineRule="atLeast"/>
              <w:rPr>
                <w:rFonts w:asciiTheme="minorHAnsi" w:eastAsia="Times New Roman" w:hAnsiTheme="minorHAnsi" w:cstheme="minorHAnsi"/>
                <w:b/>
                <w:color w:val="212120"/>
                <w:kern w:val="28"/>
                <w:sz w:val="22"/>
                <w:szCs w:val="22"/>
              </w:rPr>
            </w:pPr>
            <w:r w:rsidRPr="007B7D59">
              <w:rPr>
                <w:rFonts w:asciiTheme="minorHAnsi" w:hAnsiTheme="minorHAnsi"/>
                <w:sz w:val="22"/>
                <w:szCs w:val="22"/>
              </w:rPr>
              <w:t xml:space="preserve">write in </w:t>
            </w:r>
            <w:r w:rsidR="00AC090D">
              <w:rPr>
                <w:rFonts w:asciiTheme="minorHAnsi" w:hAnsiTheme="minorHAnsi"/>
                <w:sz w:val="22"/>
                <w:szCs w:val="22"/>
              </w:rPr>
              <w:t>basic</w:t>
            </w:r>
            <w:r w:rsidRPr="007B7D59">
              <w:rPr>
                <w:rFonts w:asciiTheme="minorHAnsi" w:hAnsiTheme="minorHAnsi"/>
                <w:sz w:val="22"/>
                <w:szCs w:val="22"/>
              </w:rPr>
              <w:t xml:space="preserve"> language</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6355C0">
            <w:pPr>
              <w:pStyle w:val="ListParagraph"/>
              <w:spacing w:line="23" w:lineRule="atLeast"/>
              <w:rPr>
                <w:rFonts w:cstheme="minorHAnsi"/>
                <w:b/>
              </w:rPr>
            </w:pPr>
          </w:p>
        </w:tc>
        <w:tc>
          <w:tcPr>
            <w:tcW w:w="7539" w:type="dxa"/>
            <w:shd w:val="clear" w:color="auto" w:fill="DBE5F1" w:themeFill="accent1" w:themeFillTint="33"/>
          </w:tcPr>
          <w:p w:rsidR="006355C0" w:rsidRPr="007B7D59" w:rsidRDefault="006355C0" w:rsidP="006355C0">
            <w:pPr>
              <w:pStyle w:val="Default"/>
              <w:spacing w:line="23" w:lineRule="atLeast"/>
              <w:rPr>
                <w:rFonts w:asciiTheme="minorHAnsi" w:eastAsia="Times New Roman" w:hAnsiTheme="minorHAnsi" w:cstheme="minorHAnsi"/>
                <w:b/>
                <w:color w:val="212120"/>
                <w:kern w:val="28"/>
                <w:sz w:val="22"/>
                <w:szCs w:val="22"/>
              </w:rPr>
            </w:pPr>
            <w:r w:rsidRPr="007B7D59">
              <w:rPr>
                <w:rFonts w:asciiTheme="minorHAnsi" w:eastAsia="Times New Roman" w:hAnsiTheme="minorHAnsi" w:cstheme="minorHAnsi"/>
                <w:b/>
                <w:color w:val="212120"/>
                <w:kern w:val="28"/>
                <w:sz w:val="22"/>
                <w:szCs w:val="22"/>
              </w:rPr>
              <w:t>Reading Skills</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063DF0">
            <w:pPr>
              <w:pStyle w:val="ListParagraph"/>
              <w:numPr>
                <w:ilvl w:val="0"/>
                <w:numId w:val="20"/>
              </w:numPr>
              <w:spacing w:line="23" w:lineRule="atLeast"/>
              <w:rPr>
                <w:rFonts w:cstheme="minorHAnsi"/>
                <w:b/>
              </w:rPr>
            </w:pPr>
          </w:p>
        </w:tc>
        <w:tc>
          <w:tcPr>
            <w:tcW w:w="7539" w:type="dxa"/>
            <w:shd w:val="clear" w:color="auto" w:fill="auto"/>
          </w:tcPr>
          <w:p w:rsidR="006355C0" w:rsidRPr="007B7D59" w:rsidRDefault="006355C0" w:rsidP="004E041D">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6355C0" w:rsidRPr="007B7D59" w:rsidRDefault="007B7D59" w:rsidP="00063DF0">
            <w:pPr>
              <w:pStyle w:val="Default"/>
              <w:numPr>
                <w:ilvl w:val="0"/>
                <w:numId w:val="18"/>
              </w:numPr>
              <w:spacing w:line="23" w:lineRule="atLeast"/>
              <w:rPr>
                <w:rFonts w:asciiTheme="minorHAnsi" w:hAnsiTheme="minorHAnsi"/>
                <w:sz w:val="22"/>
                <w:szCs w:val="22"/>
              </w:rPr>
            </w:pPr>
            <w:r w:rsidRPr="007B7D59">
              <w:rPr>
                <w:rFonts w:asciiTheme="minorHAnsi" w:hAnsiTheme="minorHAnsi"/>
                <w:sz w:val="22"/>
                <w:szCs w:val="22"/>
              </w:rPr>
              <w:t>read and comprehend written instructions</w:t>
            </w:r>
          </w:p>
          <w:p w:rsidR="006355C0" w:rsidRPr="007B7D59" w:rsidRDefault="007B7D59" w:rsidP="00063DF0">
            <w:pPr>
              <w:pStyle w:val="Default"/>
              <w:numPr>
                <w:ilvl w:val="0"/>
                <w:numId w:val="18"/>
              </w:numPr>
              <w:spacing w:line="23" w:lineRule="atLeast"/>
              <w:rPr>
                <w:rFonts w:asciiTheme="minorHAnsi" w:hAnsiTheme="minorHAnsi"/>
                <w:sz w:val="22"/>
                <w:szCs w:val="22"/>
              </w:rPr>
            </w:pPr>
            <w:r w:rsidRPr="007B7D59">
              <w:rPr>
                <w:rFonts w:asciiTheme="minorHAnsi" w:hAnsiTheme="minorHAnsi"/>
                <w:sz w:val="22"/>
                <w:szCs w:val="22"/>
              </w:rPr>
              <w:t>read any application sent by other colleagues</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063DF0">
            <w:pPr>
              <w:pStyle w:val="ListParagraph"/>
              <w:numPr>
                <w:ilvl w:val="0"/>
                <w:numId w:val="20"/>
              </w:numPr>
              <w:spacing w:line="23" w:lineRule="atLeast"/>
              <w:rPr>
                <w:rFonts w:cstheme="minorHAnsi"/>
                <w:b/>
              </w:rPr>
            </w:pPr>
          </w:p>
        </w:tc>
        <w:tc>
          <w:tcPr>
            <w:tcW w:w="7539" w:type="dxa"/>
            <w:shd w:val="clear" w:color="auto" w:fill="DBE5F1" w:themeFill="accent1" w:themeFillTint="33"/>
          </w:tcPr>
          <w:p w:rsidR="006355C0" w:rsidRPr="007B7D59" w:rsidRDefault="006355C0" w:rsidP="006355C0">
            <w:pPr>
              <w:pStyle w:val="Default"/>
              <w:spacing w:line="23" w:lineRule="atLeast"/>
              <w:rPr>
                <w:rFonts w:asciiTheme="minorHAnsi" w:hAnsiTheme="minorHAnsi"/>
                <w:sz w:val="22"/>
                <w:szCs w:val="22"/>
              </w:rPr>
            </w:pPr>
            <w:r w:rsidRPr="007B7D59">
              <w:rPr>
                <w:rFonts w:asciiTheme="minorHAnsi" w:eastAsia="Times New Roman" w:hAnsiTheme="minorHAnsi" w:cstheme="minorHAnsi"/>
                <w:b/>
                <w:color w:val="212120"/>
                <w:kern w:val="28"/>
                <w:sz w:val="22"/>
                <w:szCs w:val="22"/>
              </w:rPr>
              <w:t>Oral Communication (Listening and Speaking skills)</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063DF0">
            <w:pPr>
              <w:pStyle w:val="ListParagraph"/>
              <w:numPr>
                <w:ilvl w:val="0"/>
                <w:numId w:val="20"/>
              </w:numPr>
              <w:spacing w:line="23" w:lineRule="atLeast"/>
              <w:rPr>
                <w:rFonts w:cstheme="minorHAnsi"/>
                <w:b/>
              </w:rPr>
            </w:pPr>
          </w:p>
        </w:tc>
        <w:tc>
          <w:tcPr>
            <w:tcW w:w="7539" w:type="dxa"/>
            <w:shd w:val="clear" w:color="auto" w:fill="auto"/>
          </w:tcPr>
          <w:p w:rsidR="006355C0" w:rsidRPr="007B7D59" w:rsidRDefault="006355C0" w:rsidP="004E041D">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6355C0" w:rsidRPr="007B7D59" w:rsidRDefault="007B7D59" w:rsidP="00063DF0">
            <w:pPr>
              <w:pStyle w:val="Default"/>
              <w:numPr>
                <w:ilvl w:val="0"/>
                <w:numId w:val="18"/>
              </w:numPr>
              <w:spacing w:line="23" w:lineRule="atLeast"/>
              <w:rPr>
                <w:rFonts w:asciiTheme="minorHAnsi" w:hAnsiTheme="minorHAnsi"/>
                <w:sz w:val="22"/>
                <w:szCs w:val="22"/>
              </w:rPr>
            </w:pPr>
            <w:r w:rsidRPr="007B7D59">
              <w:rPr>
                <w:rFonts w:asciiTheme="minorHAnsi" w:hAnsiTheme="minorHAnsi"/>
                <w:sz w:val="22"/>
                <w:szCs w:val="22"/>
              </w:rPr>
              <w:t>communicate with supervisor appropriately</w:t>
            </w:r>
          </w:p>
          <w:p w:rsidR="006355C0" w:rsidRPr="007B7D59" w:rsidRDefault="007B7D59" w:rsidP="00063DF0">
            <w:pPr>
              <w:pStyle w:val="Default"/>
              <w:numPr>
                <w:ilvl w:val="0"/>
                <w:numId w:val="18"/>
              </w:numPr>
              <w:spacing w:line="23" w:lineRule="atLeast"/>
              <w:rPr>
                <w:rFonts w:asciiTheme="minorHAnsi" w:hAnsiTheme="minorHAnsi"/>
                <w:sz w:val="22"/>
                <w:szCs w:val="22"/>
              </w:rPr>
            </w:pPr>
            <w:r w:rsidRPr="007B7D59">
              <w:rPr>
                <w:rFonts w:asciiTheme="minorHAnsi" w:hAnsiTheme="minorHAnsi"/>
                <w:sz w:val="22"/>
              </w:rPr>
              <w:lastRenderedPageBreak/>
              <w:t>talk to others to convey information effectively</w:t>
            </w:r>
          </w:p>
        </w:tc>
      </w:tr>
      <w:tr w:rsidR="006355C0" w:rsidRPr="007B7D59" w:rsidTr="006355C0">
        <w:trPr>
          <w:gridAfter w:val="1"/>
          <w:wAfter w:w="8320" w:type="dxa"/>
          <w:trHeight w:val="20"/>
        </w:trPr>
        <w:tc>
          <w:tcPr>
            <w:tcW w:w="2634" w:type="dxa"/>
            <w:vMerge w:val="restart"/>
            <w:shd w:val="clear" w:color="auto" w:fill="DBE5F1" w:themeFill="accent1" w:themeFillTint="33"/>
          </w:tcPr>
          <w:p w:rsidR="006355C0" w:rsidRPr="007B7D59" w:rsidRDefault="00E71B05" w:rsidP="00063DF0">
            <w:pPr>
              <w:pStyle w:val="ListParagraph"/>
              <w:numPr>
                <w:ilvl w:val="0"/>
                <w:numId w:val="22"/>
              </w:numPr>
              <w:spacing w:line="23" w:lineRule="atLeast"/>
              <w:rPr>
                <w:rFonts w:eastAsia="MS Mincho" w:cstheme="minorHAnsi"/>
                <w:b/>
                <w:bCs/>
              </w:rPr>
            </w:pPr>
            <w:r>
              <w:rPr>
                <w:rFonts w:eastAsia="MS Mincho" w:cstheme="minorHAnsi"/>
                <w:b/>
                <w:bCs/>
              </w:rPr>
              <w:lastRenderedPageBreak/>
              <w:t>P</w:t>
            </w:r>
            <w:r w:rsidR="006355C0" w:rsidRPr="007B7D59">
              <w:rPr>
                <w:rFonts w:eastAsia="MS Mincho" w:cstheme="minorHAnsi"/>
                <w:b/>
                <w:bCs/>
              </w:rPr>
              <w:t>rofessional Skills</w:t>
            </w:r>
          </w:p>
          <w:p w:rsidR="006355C0" w:rsidRPr="007B7D59" w:rsidRDefault="006355C0" w:rsidP="006355C0">
            <w:pPr>
              <w:spacing w:line="23" w:lineRule="atLeast"/>
              <w:rPr>
                <w:rFonts w:cstheme="minorHAnsi"/>
                <w:b/>
              </w:rPr>
            </w:pPr>
          </w:p>
          <w:p w:rsidR="006355C0" w:rsidRPr="007B7D59" w:rsidRDefault="006355C0" w:rsidP="006355C0">
            <w:pPr>
              <w:spacing w:line="23" w:lineRule="atLeast"/>
              <w:jc w:val="center"/>
              <w:rPr>
                <w:b/>
              </w:rPr>
            </w:pPr>
          </w:p>
        </w:tc>
        <w:tc>
          <w:tcPr>
            <w:tcW w:w="7539" w:type="dxa"/>
            <w:shd w:val="clear" w:color="auto" w:fill="DBE5F1" w:themeFill="accent1" w:themeFillTint="33"/>
          </w:tcPr>
          <w:p w:rsidR="006355C0" w:rsidRPr="007B7D59" w:rsidRDefault="006355C0" w:rsidP="006355C0">
            <w:pPr>
              <w:spacing w:line="23" w:lineRule="atLeast"/>
              <w:rPr>
                <w:rFonts w:asciiTheme="minorHAnsi" w:hAnsiTheme="minorHAnsi"/>
                <w:b/>
                <w:sz w:val="22"/>
                <w:szCs w:val="22"/>
              </w:rPr>
            </w:pPr>
            <w:r w:rsidRPr="007B7D59">
              <w:rPr>
                <w:rFonts w:asciiTheme="minorHAnsi" w:hAnsiTheme="minorHAnsi" w:cstheme="minorHAnsi"/>
                <w:b/>
                <w:sz w:val="22"/>
                <w:szCs w:val="22"/>
              </w:rPr>
              <w:t>Problem Solving</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063DF0">
            <w:pPr>
              <w:pStyle w:val="ListParagraph"/>
              <w:numPr>
                <w:ilvl w:val="0"/>
                <w:numId w:val="22"/>
              </w:numPr>
              <w:spacing w:line="23" w:lineRule="atLeast"/>
              <w:jc w:val="center"/>
              <w:rPr>
                <w:b/>
              </w:rPr>
            </w:pPr>
          </w:p>
        </w:tc>
        <w:tc>
          <w:tcPr>
            <w:tcW w:w="7539" w:type="dxa"/>
            <w:shd w:val="clear" w:color="auto" w:fill="auto"/>
          </w:tcPr>
          <w:p w:rsidR="006355C0" w:rsidRPr="007B7D59" w:rsidRDefault="006355C0" w:rsidP="006355C0">
            <w:pPr>
              <w:pStyle w:val="Default"/>
              <w:spacing w:line="23" w:lineRule="atLeast"/>
              <w:rPr>
                <w:rFonts w:asciiTheme="minorHAnsi" w:hAnsiTheme="minorHAnsi"/>
                <w:b/>
                <w:sz w:val="22"/>
                <w:szCs w:val="22"/>
              </w:rPr>
            </w:pPr>
            <w:r w:rsidRPr="007B7D59">
              <w:rPr>
                <w:rFonts w:asciiTheme="minorHAnsi" w:hAnsiTheme="minorHAnsi" w:cstheme="minorHAnsi"/>
                <w:color w:val="auto"/>
                <w:sz w:val="22"/>
                <w:szCs w:val="22"/>
              </w:rPr>
              <w:t>You need to know and understand how to:</w:t>
            </w:r>
          </w:p>
          <w:p w:rsidR="006355C0" w:rsidRPr="007B7D59" w:rsidRDefault="007B7D59" w:rsidP="00063DF0">
            <w:pPr>
              <w:pStyle w:val="Default"/>
              <w:numPr>
                <w:ilvl w:val="0"/>
                <w:numId w:val="19"/>
              </w:numPr>
              <w:spacing w:line="23" w:lineRule="atLeast"/>
              <w:rPr>
                <w:rFonts w:asciiTheme="minorHAnsi" w:hAnsiTheme="minorHAnsi" w:cstheme="minorHAnsi"/>
                <w:b/>
                <w:sz w:val="22"/>
                <w:szCs w:val="22"/>
              </w:rPr>
            </w:pPr>
            <w:r w:rsidRPr="007B7D59">
              <w:rPr>
                <w:rFonts w:asciiTheme="minorHAnsi" w:hAnsiTheme="minorHAnsi" w:cstheme="minorHAnsi"/>
                <w:sz w:val="22"/>
                <w:szCs w:val="22"/>
              </w:rPr>
              <w:t>identify the real reason of problem faced</w:t>
            </w:r>
          </w:p>
          <w:p w:rsidR="006355C0" w:rsidRPr="007B7D59" w:rsidRDefault="007B7D59" w:rsidP="00063DF0">
            <w:pPr>
              <w:pStyle w:val="Default"/>
              <w:numPr>
                <w:ilvl w:val="0"/>
                <w:numId w:val="19"/>
              </w:numPr>
              <w:spacing w:line="23" w:lineRule="atLeast"/>
              <w:rPr>
                <w:rFonts w:asciiTheme="minorHAnsi" w:hAnsiTheme="minorHAnsi" w:cstheme="minorHAnsi"/>
                <w:sz w:val="22"/>
                <w:szCs w:val="22"/>
              </w:rPr>
            </w:pPr>
            <w:r w:rsidRPr="007B7D59">
              <w:rPr>
                <w:rFonts w:asciiTheme="minorHAnsi" w:hAnsiTheme="minorHAnsi" w:cstheme="minorHAnsi"/>
                <w:sz w:val="22"/>
                <w:szCs w:val="22"/>
              </w:rPr>
              <w:t>apply problem-solving approaches in different situations</w:t>
            </w:r>
          </w:p>
          <w:p w:rsidR="006355C0" w:rsidRPr="007B7D59" w:rsidRDefault="007B7D59" w:rsidP="00063DF0">
            <w:pPr>
              <w:pStyle w:val="Default"/>
              <w:numPr>
                <w:ilvl w:val="0"/>
                <w:numId w:val="19"/>
              </w:numPr>
              <w:spacing w:line="23" w:lineRule="atLeast"/>
              <w:rPr>
                <w:rFonts w:asciiTheme="minorHAnsi" w:hAnsiTheme="minorHAnsi" w:cstheme="minorHAnsi"/>
                <w:sz w:val="22"/>
                <w:szCs w:val="22"/>
              </w:rPr>
            </w:pPr>
            <w:r w:rsidRPr="007B7D59">
              <w:rPr>
                <w:rFonts w:asciiTheme="minorHAnsi" w:hAnsiTheme="minorHAnsi" w:cstheme="minorHAnsi"/>
                <w:sz w:val="22"/>
                <w:szCs w:val="22"/>
              </w:rPr>
              <w:t>refer anomalies to the supervisor</w:t>
            </w:r>
          </w:p>
          <w:p w:rsidR="006355C0" w:rsidRPr="007B7D59" w:rsidRDefault="007B7D59" w:rsidP="00063DF0">
            <w:pPr>
              <w:pStyle w:val="Default"/>
              <w:numPr>
                <w:ilvl w:val="0"/>
                <w:numId w:val="19"/>
              </w:numPr>
              <w:spacing w:line="23" w:lineRule="atLeast"/>
              <w:rPr>
                <w:rFonts w:asciiTheme="minorHAnsi" w:hAnsiTheme="minorHAnsi" w:cstheme="minorHAnsi"/>
                <w:b/>
                <w:sz w:val="22"/>
                <w:szCs w:val="22"/>
              </w:rPr>
            </w:pPr>
            <w:r w:rsidRPr="007B7D59">
              <w:rPr>
                <w:rFonts w:asciiTheme="minorHAnsi" w:hAnsiTheme="minorHAnsi" w:cstheme="minorHAnsi"/>
                <w:sz w:val="22"/>
                <w:szCs w:val="22"/>
              </w:rPr>
              <w:t>seek clarification on problems from others</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063DF0">
            <w:pPr>
              <w:pStyle w:val="ListParagraph"/>
              <w:numPr>
                <w:ilvl w:val="0"/>
                <w:numId w:val="22"/>
              </w:numPr>
              <w:spacing w:line="23" w:lineRule="atLeast"/>
              <w:jc w:val="center"/>
              <w:rPr>
                <w:rFonts w:cstheme="minorHAnsi"/>
                <w:b/>
              </w:rPr>
            </w:pPr>
          </w:p>
        </w:tc>
        <w:tc>
          <w:tcPr>
            <w:tcW w:w="7539" w:type="dxa"/>
            <w:shd w:val="clear" w:color="auto" w:fill="DBE5F1" w:themeFill="accent1" w:themeFillTint="33"/>
          </w:tcPr>
          <w:p w:rsidR="006355C0" w:rsidRPr="007B7D59" w:rsidRDefault="006355C0" w:rsidP="006355C0">
            <w:pPr>
              <w:spacing w:line="23" w:lineRule="atLeast"/>
              <w:rPr>
                <w:rFonts w:asciiTheme="minorHAnsi" w:hAnsiTheme="minorHAnsi"/>
                <w:sz w:val="22"/>
                <w:szCs w:val="22"/>
              </w:rPr>
            </w:pPr>
            <w:r w:rsidRPr="007B7D59">
              <w:rPr>
                <w:rFonts w:asciiTheme="minorHAnsi" w:hAnsiTheme="minorHAnsi" w:cstheme="minorHAnsi"/>
                <w:b/>
              </w:rPr>
              <w:t xml:space="preserve">  </w:t>
            </w:r>
            <w:r w:rsidRPr="007B7D59">
              <w:rPr>
                <w:rFonts w:asciiTheme="minorHAnsi" w:hAnsiTheme="minorHAnsi" w:cstheme="minorHAnsi"/>
                <w:b/>
                <w:sz w:val="22"/>
                <w:szCs w:val="22"/>
              </w:rPr>
              <w:t>Attention to Detail</w:t>
            </w:r>
          </w:p>
        </w:tc>
      </w:tr>
      <w:tr w:rsidR="006355C0" w:rsidRPr="007B7D59" w:rsidTr="006355C0">
        <w:trPr>
          <w:gridAfter w:val="1"/>
          <w:wAfter w:w="8320" w:type="dxa"/>
          <w:trHeight w:val="20"/>
        </w:trPr>
        <w:tc>
          <w:tcPr>
            <w:tcW w:w="2634" w:type="dxa"/>
            <w:vMerge/>
            <w:shd w:val="clear" w:color="auto" w:fill="DBE5F1" w:themeFill="accent1" w:themeFillTint="33"/>
          </w:tcPr>
          <w:p w:rsidR="006355C0" w:rsidRPr="007B7D59" w:rsidRDefault="006355C0" w:rsidP="00063DF0">
            <w:pPr>
              <w:pStyle w:val="ListParagraph"/>
              <w:numPr>
                <w:ilvl w:val="0"/>
                <w:numId w:val="22"/>
              </w:numPr>
              <w:spacing w:line="23" w:lineRule="atLeast"/>
              <w:jc w:val="center"/>
              <w:rPr>
                <w:rFonts w:cstheme="minorHAnsi"/>
                <w:b/>
              </w:rPr>
            </w:pPr>
          </w:p>
        </w:tc>
        <w:tc>
          <w:tcPr>
            <w:tcW w:w="7539" w:type="dxa"/>
            <w:shd w:val="clear" w:color="auto" w:fill="auto"/>
          </w:tcPr>
          <w:p w:rsidR="006355C0" w:rsidRPr="007B7D59" w:rsidRDefault="006355C0" w:rsidP="006355C0">
            <w:pPr>
              <w:pStyle w:val="Default"/>
              <w:spacing w:line="23" w:lineRule="atLeast"/>
              <w:rPr>
                <w:rFonts w:asciiTheme="minorHAnsi" w:hAnsiTheme="minorHAnsi"/>
                <w:sz w:val="22"/>
                <w:szCs w:val="22"/>
              </w:rPr>
            </w:pPr>
            <w:r w:rsidRPr="007B7D59">
              <w:rPr>
                <w:rFonts w:asciiTheme="minorHAnsi" w:hAnsiTheme="minorHAnsi" w:cstheme="minorHAnsi"/>
                <w:color w:val="auto"/>
                <w:sz w:val="22"/>
                <w:szCs w:val="22"/>
              </w:rPr>
              <w:t>You need to know and understand how to:</w:t>
            </w:r>
          </w:p>
          <w:p w:rsidR="006355C0" w:rsidRPr="007B7D59" w:rsidRDefault="007B7D59" w:rsidP="00063DF0">
            <w:pPr>
              <w:pStyle w:val="Default"/>
              <w:numPr>
                <w:ilvl w:val="0"/>
                <w:numId w:val="19"/>
              </w:numPr>
              <w:spacing w:line="23" w:lineRule="atLeast"/>
              <w:rPr>
                <w:rFonts w:asciiTheme="minorHAnsi" w:hAnsiTheme="minorHAnsi"/>
                <w:sz w:val="22"/>
                <w:szCs w:val="22"/>
              </w:rPr>
            </w:pPr>
            <w:r w:rsidRPr="007B7D59">
              <w:rPr>
                <w:rFonts w:asciiTheme="minorHAnsi" w:hAnsiTheme="minorHAnsi"/>
                <w:sz w:val="22"/>
                <w:szCs w:val="22"/>
              </w:rPr>
              <w:t>apply good attention to detail</w:t>
            </w:r>
          </w:p>
          <w:p w:rsidR="006355C0" w:rsidRPr="007B7D59" w:rsidRDefault="007B7D59" w:rsidP="00063DF0">
            <w:pPr>
              <w:pStyle w:val="Default"/>
              <w:numPr>
                <w:ilvl w:val="0"/>
                <w:numId w:val="19"/>
              </w:numPr>
              <w:spacing w:line="23" w:lineRule="atLeast"/>
              <w:rPr>
                <w:rFonts w:asciiTheme="minorHAnsi" w:hAnsiTheme="minorHAnsi"/>
                <w:sz w:val="22"/>
                <w:szCs w:val="22"/>
              </w:rPr>
            </w:pPr>
            <w:r w:rsidRPr="007B7D59">
              <w:rPr>
                <w:rFonts w:asciiTheme="minorHAnsi" w:hAnsiTheme="minorHAnsi"/>
                <w:sz w:val="22"/>
                <w:szCs w:val="22"/>
              </w:rPr>
              <w:t>check your work is complete and free from errors</w:t>
            </w:r>
          </w:p>
          <w:p w:rsidR="006355C0" w:rsidRPr="007B7D59" w:rsidRDefault="007B7D59" w:rsidP="00063DF0">
            <w:pPr>
              <w:pStyle w:val="Default"/>
              <w:numPr>
                <w:ilvl w:val="0"/>
                <w:numId w:val="19"/>
              </w:numPr>
              <w:spacing w:line="23" w:lineRule="atLeast"/>
              <w:rPr>
                <w:rFonts w:asciiTheme="minorHAnsi" w:hAnsiTheme="minorHAnsi"/>
                <w:sz w:val="22"/>
                <w:szCs w:val="22"/>
              </w:rPr>
            </w:pPr>
            <w:r w:rsidRPr="007B7D59">
              <w:rPr>
                <w:rFonts w:asciiTheme="minorHAnsi" w:hAnsiTheme="minorHAnsi"/>
                <w:sz w:val="22"/>
                <w:szCs w:val="22"/>
              </w:rPr>
              <w:t>make sure every kind of communication is error free</w:t>
            </w:r>
          </w:p>
        </w:tc>
      </w:tr>
      <w:tr w:rsidR="006355C0" w:rsidRPr="007B7D59" w:rsidTr="006355C0">
        <w:trPr>
          <w:gridAfter w:val="1"/>
          <w:wAfter w:w="8320" w:type="dxa"/>
          <w:trHeight w:val="20"/>
        </w:trPr>
        <w:tc>
          <w:tcPr>
            <w:tcW w:w="2634" w:type="dxa"/>
            <w:shd w:val="clear" w:color="auto" w:fill="DBE5F1" w:themeFill="accent1" w:themeFillTint="33"/>
          </w:tcPr>
          <w:p w:rsidR="006355C0" w:rsidRPr="007B7D59" w:rsidRDefault="006355C0" w:rsidP="00063DF0">
            <w:pPr>
              <w:pStyle w:val="ListParagraph"/>
              <w:numPr>
                <w:ilvl w:val="0"/>
                <w:numId w:val="22"/>
              </w:numPr>
              <w:spacing w:line="23" w:lineRule="atLeast"/>
              <w:rPr>
                <w:rFonts w:cstheme="minorHAnsi"/>
                <w:b/>
              </w:rPr>
            </w:pPr>
            <w:r w:rsidRPr="007B7D59">
              <w:rPr>
                <w:rFonts w:eastAsia="MS Mincho" w:cstheme="minorHAnsi"/>
                <w:b/>
                <w:bCs/>
              </w:rPr>
              <w:t>Technical Skills</w:t>
            </w:r>
          </w:p>
        </w:tc>
        <w:tc>
          <w:tcPr>
            <w:tcW w:w="7539" w:type="dxa"/>
            <w:shd w:val="clear" w:color="auto" w:fill="auto"/>
          </w:tcPr>
          <w:p w:rsidR="006355C0" w:rsidRPr="007B7D59" w:rsidRDefault="006355C0" w:rsidP="006355C0">
            <w:pPr>
              <w:pStyle w:val="Default"/>
              <w:spacing w:line="23" w:lineRule="atLeast"/>
              <w:rPr>
                <w:rFonts w:asciiTheme="minorHAnsi" w:hAnsiTheme="minorHAnsi" w:cstheme="minorHAnsi"/>
                <w:color w:val="auto"/>
                <w:sz w:val="22"/>
                <w:szCs w:val="22"/>
              </w:rPr>
            </w:pPr>
            <w:r w:rsidRPr="007B7D59">
              <w:rPr>
                <w:rFonts w:asciiTheme="minorHAnsi" w:hAnsiTheme="minorHAnsi" w:cstheme="minorHAnsi"/>
                <w:color w:val="auto"/>
                <w:sz w:val="22"/>
                <w:szCs w:val="22"/>
              </w:rPr>
              <w:t>You need to know and understand :</w:t>
            </w:r>
          </w:p>
          <w:p w:rsidR="004E041D" w:rsidRPr="007B7D59" w:rsidRDefault="007B7D59" w:rsidP="00063DF0">
            <w:pPr>
              <w:pStyle w:val="Technicalskillsbullets"/>
              <w:numPr>
                <w:ilvl w:val="0"/>
                <w:numId w:val="16"/>
              </w:numPr>
              <w:spacing w:line="23" w:lineRule="atLeast"/>
              <w:rPr>
                <w:rFonts w:cstheme="minorHAnsi"/>
                <w:color w:val="auto"/>
              </w:rPr>
            </w:pPr>
            <w:r w:rsidRPr="007B7D59">
              <w:rPr>
                <w:rFonts w:cstheme="minorHAnsi"/>
                <w:color w:val="auto"/>
              </w:rPr>
              <w:t xml:space="preserve">how to  see the knotting &amp; running of machine by a maximum of 4 hrs, from  time of run out. ( for total ends of around 20,000) </w:t>
            </w:r>
          </w:p>
          <w:p w:rsidR="004E041D" w:rsidRPr="007B7D59" w:rsidRDefault="007B7D59" w:rsidP="00063DF0">
            <w:pPr>
              <w:pStyle w:val="Technicalskillsbullets"/>
              <w:numPr>
                <w:ilvl w:val="0"/>
                <w:numId w:val="16"/>
              </w:numPr>
              <w:spacing w:line="23" w:lineRule="atLeast"/>
              <w:rPr>
                <w:rFonts w:cstheme="minorHAnsi"/>
                <w:color w:val="auto"/>
              </w:rPr>
            </w:pPr>
            <w:r w:rsidRPr="007B7D59">
              <w:rPr>
                <w:rFonts w:cstheme="minorHAnsi"/>
                <w:color w:val="auto"/>
              </w:rPr>
              <w:t>how to  see that not more than 10 ends ( for 20,000 ends) are left ou in the beams due to double end or any other problem</w:t>
            </w:r>
          </w:p>
          <w:p w:rsidR="006355C0" w:rsidRPr="007B7D59" w:rsidRDefault="007B7D59" w:rsidP="00063DF0">
            <w:pPr>
              <w:pStyle w:val="Technicalskillsbullets"/>
              <w:numPr>
                <w:ilvl w:val="0"/>
                <w:numId w:val="16"/>
              </w:numPr>
              <w:spacing w:line="23" w:lineRule="atLeast"/>
              <w:rPr>
                <w:rFonts w:cstheme="minorHAnsi"/>
                <w:color w:val="auto"/>
              </w:rPr>
            </w:pPr>
            <w:r w:rsidRPr="007B7D59">
              <w:rPr>
                <w:rFonts w:cstheme="minorHAnsi"/>
                <w:color w:val="auto"/>
              </w:rPr>
              <w:t xml:space="preserve"> how to see that there is no cross ends in the knotted beams</w:t>
            </w:r>
          </w:p>
        </w:tc>
      </w:tr>
    </w:tbl>
    <w:p w:rsidR="00C07BCB" w:rsidRPr="007B7D59" w:rsidRDefault="00C07BCB" w:rsidP="003D0A84">
      <w:pPr>
        <w:rPr>
          <w:rFonts w:asciiTheme="minorHAnsi" w:hAnsiTheme="minorHAnsi"/>
          <w:sz w:val="22"/>
          <w:szCs w:val="22"/>
        </w:rPr>
      </w:pPr>
    </w:p>
    <w:p w:rsidR="00C07BCB" w:rsidRDefault="00C07BCB"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59184B" w:rsidRDefault="0059184B" w:rsidP="003D0A84">
      <w:pPr>
        <w:rPr>
          <w:rFonts w:asciiTheme="minorHAnsi" w:hAnsiTheme="minorHAnsi"/>
          <w:sz w:val="22"/>
          <w:szCs w:val="22"/>
        </w:rPr>
      </w:pPr>
    </w:p>
    <w:p w:rsidR="0059184B" w:rsidRDefault="0059184B" w:rsidP="003D0A84">
      <w:pPr>
        <w:rPr>
          <w:rFonts w:asciiTheme="minorHAnsi" w:hAnsiTheme="minorHAnsi"/>
          <w:sz w:val="22"/>
          <w:szCs w:val="22"/>
        </w:rPr>
      </w:pPr>
    </w:p>
    <w:p w:rsidR="0059184B" w:rsidRDefault="0059184B" w:rsidP="003D0A84">
      <w:pPr>
        <w:rPr>
          <w:rFonts w:asciiTheme="minorHAnsi" w:hAnsiTheme="minorHAnsi"/>
          <w:sz w:val="22"/>
          <w:szCs w:val="22"/>
        </w:rPr>
      </w:pPr>
    </w:p>
    <w:p w:rsidR="0059184B" w:rsidRDefault="0059184B" w:rsidP="003D0A84">
      <w:pPr>
        <w:rPr>
          <w:rFonts w:asciiTheme="minorHAnsi" w:hAnsiTheme="minorHAnsi"/>
          <w:sz w:val="22"/>
          <w:szCs w:val="22"/>
        </w:rPr>
      </w:pPr>
    </w:p>
    <w:p w:rsidR="0059184B" w:rsidRDefault="0059184B"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870651" w:rsidRDefault="00870651" w:rsidP="003D0A84">
      <w:pPr>
        <w:rPr>
          <w:rFonts w:asciiTheme="minorHAnsi" w:hAnsiTheme="minorHAnsi"/>
          <w:sz w:val="22"/>
          <w:szCs w:val="22"/>
        </w:rPr>
      </w:pPr>
    </w:p>
    <w:p w:rsidR="00C07BCB" w:rsidRPr="007B7D59" w:rsidRDefault="00FB7956" w:rsidP="003D0A84">
      <w:pPr>
        <w:rPr>
          <w:rFonts w:asciiTheme="minorHAnsi" w:hAnsiTheme="minorHAnsi"/>
          <w:sz w:val="22"/>
          <w:szCs w:val="22"/>
        </w:rPr>
      </w:pPr>
      <w:r w:rsidRPr="007B7D59">
        <w:rPr>
          <w:rFonts w:asciiTheme="minorHAnsi" w:hAnsiTheme="minorHAnsi"/>
          <w:b/>
          <w:sz w:val="22"/>
          <w:szCs w:val="22"/>
          <w:u w:val="single"/>
        </w:rPr>
        <w:lastRenderedPageBreak/>
        <w:t>NOS Version Control</w:t>
      </w:r>
    </w:p>
    <w:p w:rsidR="00C07BCB" w:rsidRPr="007B7D59" w:rsidRDefault="00C07BCB" w:rsidP="003D0A84">
      <w:pPr>
        <w:rPr>
          <w:rFonts w:asciiTheme="minorHAnsi" w:hAnsiTheme="minorHAnsi"/>
          <w:sz w:val="22"/>
          <w:szCs w:val="22"/>
        </w:rPr>
      </w:pPr>
    </w:p>
    <w:p w:rsidR="00C07BCB" w:rsidRPr="007B7D59" w:rsidRDefault="00C07BCB" w:rsidP="003D0A84">
      <w:pPr>
        <w:rPr>
          <w:rFonts w:asciiTheme="minorHAnsi" w:hAnsiTheme="minorHAnsi"/>
          <w:sz w:val="22"/>
          <w:szCs w:val="22"/>
        </w:rPr>
      </w:pPr>
    </w:p>
    <w:tbl>
      <w:tblPr>
        <w:tblpPr w:leftFromText="180" w:rightFromText="180" w:vertAnchor="page" w:horzAnchor="margin" w:tblpY="3698"/>
        <w:tblW w:w="9606" w:type="dxa"/>
        <w:tblLook w:val="04A0"/>
      </w:tblPr>
      <w:tblGrid>
        <w:gridCol w:w="2846"/>
        <w:gridCol w:w="2442"/>
        <w:gridCol w:w="2127"/>
        <w:gridCol w:w="2191"/>
      </w:tblGrid>
      <w:tr w:rsidR="008A7103" w:rsidRPr="007B7D59" w:rsidTr="008A710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8A7103" w:rsidRPr="007B7D59" w:rsidRDefault="008A7103" w:rsidP="008A7103">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8A7103" w:rsidRPr="007B7D59" w:rsidRDefault="008A7103" w:rsidP="008A7103">
            <w:pPr>
              <w:jc w:val="center"/>
              <w:rPr>
                <w:rFonts w:asciiTheme="minorHAnsi" w:hAnsiTheme="minorHAnsi" w:cstheme="minorHAnsi"/>
                <w:b/>
                <w:sz w:val="22"/>
                <w:szCs w:val="22"/>
              </w:rPr>
            </w:pPr>
            <w:r w:rsidRPr="007B7D59">
              <w:rPr>
                <w:rFonts w:asciiTheme="minorHAnsi" w:hAnsiTheme="minorHAnsi" w:cstheme="minorHAnsi"/>
                <w:b/>
                <w:sz w:val="24"/>
              </w:rPr>
              <w:t xml:space="preserve">TSC/N </w:t>
            </w:r>
            <w:r w:rsidR="00292AD9">
              <w:rPr>
                <w:rFonts w:asciiTheme="minorHAnsi" w:hAnsiTheme="minorHAnsi" w:cstheme="minorHAnsi"/>
                <w:b/>
                <w:sz w:val="24"/>
              </w:rPr>
              <w:t>2210</w:t>
            </w:r>
          </w:p>
        </w:tc>
      </w:tr>
      <w:tr w:rsidR="008A7103" w:rsidRPr="007B7D59" w:rsidTr="008A710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8A7103" w:rsidRPr="007B7D59" w:rsidRDefault="003C2F06" w:rsidP="008A7103">
            <w:pPr>
              <w:rPr>
                <w:rFonts w:asciiTheme="minorHAnsi" w:eastAsia="MS Mincho" w:hAnsiTheme="minorHAnsi" w:cstheme="minorHAnsi"/>
                <w:b/>
                <w:bCs/>
                <w:color w:val="FFFFFF"/>
                <w:sz w:val="22"/>
                <w:szCs w:val="22"/>
              </w:rPr>
            </w:pPr>
            <w:r w:rsidRPr="003C2F06">
              <w:rPr>
                <w:rFonts w:asciiTheme="minorHAnsi" w:eastAsia="MS Mincho" w:hAnsiTheme="minorHAnsi" w:cstheme="minorHAnsi"/>
                <w:b/>
                <w:bCs/>
                <w:noProof/>
                <w:color w:val="FFFFFF"/>
                <w:sz w:val="22"/>
                <w:szCs w:val="22"/>
              </w:rPr>
              <w:pict>
                <v:line id="_x0000_s1335" style="position:absolute;z-index:2516833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8A7103" w:rsidRPr="007B7D59">
              <w:rPr>
                <w:rFonts w:asciiTheme="minorHAnsi" w:eastAsia="MS Mincho" w:hAnsiTheme="minorHAnsi" w:cstheme="minorHAnsi"/>
                <w:b/>
                <w:bCs/>
                <w:color w:val="FFFFFF"/>
                <w:sz w:val="22"/>
                <w:szCs w:val="22"/>
              </w:rPr>
              <w:t>Credits (NSQF)</w:t>
            </w:r>
          </w:p>
          <w:p w:rsidR="008A7103" w:rsidRPr="007B7D59" w:rsidRDefault="008A7103" w:rsidP="008A7103">
            <w:pPr>
              <w:rPr>
                <w:rFonts w:asciiTheme="minorHAnsi" w:eastAsia="MS Mincho" w:hAnsiTheme="minorHAnsi" w:cstheme="minorHAnsi"/>
                <w:b/>
                <w:bCs/>
                <w:color w:val="FFFFFF"/>
                <w:sz w:val="22"/>
                <w:szCs w:val="22"/>
              </w:rPr>
            </w:pPr>
            <w:r w:rsidRPr="007B7D59">
              <w:rPr>
                <w:rFonts w:asciiTheme="minorHAnsi" w:eastAsia="MS Mincho" w:hAnsiTheme="minorHAnsi" w:cstheme="minorHAnsi"/>
                <w:b/>
                <w:bCs/>
                <w:color w:val="FFFFFF"/>
                <w:sz w:val="22"/>
                <w:szCs w:val="22"/>
              </w:rPr>
              <w:t>[</w:t>
            </w:r>
            <w:r w:rsidRPr="007B7D59">
              <w:rPr>
                <w:rFonts w:asciiTheme="minorHAnsi" w:eastAsia="MS Mincho" w:hAnsiTheme="minorHAnsi" w:cstheme="minorHAnsi"/>
                <w:b/>
                <w:bCs/>
                <w:i/>
                <w:color w:val="FFFFFF"/>
                <w:sz w:val="22"/>
                <w:szCs w:val="22"/>
              </w:rPr>
              <w:t>OPTIONAL</w:t>
            </w:r>
            <w:r w:rsidRPr="007B7D59">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8A7103" w:rsidRPr="007B7D59" w:rsidRDefault="008A7103" w:rsidP="008A7103">
            <w:pPr>
              <w:rPr>
                <w:rFonts w:asciiTheme="minorHAnsi" w:eastAsia="MS Mincho" w:hAnsiTheme="minorHAnsi" w:cstheme="minorHAnsi"/>
                <w:b/>
                <w:bCs/>
                <w:color w:val="000000"/>
                <w:sz w:val="22"/>
                <w:szCs w:val="22"/>
              </w:rPr>
            </w:pPr>
            <w:r w:rsidRPr="007B7D59">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8A7103" w:rsidRPr="007B7D59" w:rsidRDefault="008A7103" w:rsidP="008A7103">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8A7103" w:rsidRPr="007B7D59" w:rsidRDefault="008A7103" w:rsidP="008A7103">
            <w:pPr>
              <w:rPr>
                <w:rFonts w:asciiTheme="minorHAnsi" w:hAnsiTheme="minorHAnsi" w:cstheme="minorHAnsi"/>
                <w:b/>
                <w:bCs/>
                <w:color w:val="000000"/>
                <w:sz w:val="22"/>
                <w:szCs w:val="22"/>
              </w:rPr>
            </w:pPr>
            <w:r w:rsidRPr="007B7D59">
              <w:rPr>
                <w:rFonts w:asciiTheme="minorHAnsi" w:eastAsia="MS Mincho" w:hAnsiTheme="minorHAnsi" w:cstheme="minorHAnsi"/>
                <w:b/>
                <w:bCs/>
                <w:color w:val="000000"/>
                <w:sz w:val="22"/>
                <w:szCs w:val="22"/>
              </w:rPr>
              <w:t>1.0</w:t>
            </w:r>
          </w:p>
        </w:tc>
      </w:tr>
      <w:tr w:rsidR="003E380D" w:rsidRPr="007B7D59" w:rsidTr="008A710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E380D" w:rsidRPr="007B7D59" w:rsidRDefault="003E380D" w:rsidP="003E380D">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E380D" w:rsidRPr="007B7D59" w:rsidRDefault="003E380D" w:rsidP="003E380D">
            <w:pPr>
              <w:rPr>
                <w:rFonts w:asciiTheme="minorHAnsi" w:hAnsiTheme="minorHAnsi" w:cstheme="minorHAnsi"/>
                <w:b/>
                <w:bCs/>
                <w:color w:val="000000"/>
                <w:sz w:val="22"/>
                <w:szCs w:val="22"/>
              </w:rPr>
            </w:pPr>
            <w:r w:rsidRPr="007B7D59">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E380D" w:rsidRPr="007B7D59" w:rsidRDefault="003E380D" w:rsidP="003E380D">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E380D" w:rsidRPr="00AB532F" w:rsidRDefault="003E380D" w:rsidP="003E380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3E380D" w:rsidRPr="007B7D59" w:rsidTr="008A710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E380D" w:rsidRPr="007B7D59" w:rsidRDefault="003E380D" w:rsidP="003E380D">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E380D" w:rsidRPr="007B7D59" w:rsidRDefault="003E380D" w:rsidP="003E380D">
            <w:pPr>
              <w:rPr>
                <w:rFonts w:asciiTheme="minorHAnsi" w:hAnsiTheme="minorHAnsi"/>
                <w:b/>
                <w:bCs/>
                <w:sz w:val="22"/>
                <w:szCs w:val="22"/>
              </w:rPr>
            </w:pPr>
            <w:r w:rsidRPr="007B7D59">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E380D" w:rsidRPr="007B7D59" w:rsidRDefault="003E380D" w:rsidP="003E380D">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E380D" w:rsidRPr="00AB532F" w:rsidRDefault="003E380D" w:rsidP="003E380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8A7103" w:rsidRPr="007B7D59" w:rsidTr="008A710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8A7103" w:rsidRPr="007B7D59" w:rsidRDefault="008A7103" w:rsidP="008A7103">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8A7103" w:rsidRPr="007B7D59" w:rsidRDefault="003E380D" w:rsidP="008A7103">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8A7103" w:rsidRPr="007B7D59" w:rsidRDefault="008A7103" w:rsidP="008A7103">
            <w:pPr>
              <w:rPr>
                <w:rFonts w:asciiTheme="minorHAnsi" w:hAnsiTheme="minorHAnsi" w:cstheme="minorHAnsi"/>
                <w:b/>
                <w:bCs/>
                <w:color w:val="FFFFFF" w:themeColor="background1"/>
                <w:sz w:val="22"/>
                <w:szCs w:val="22"/>
              </w:rPr>
            </w:pPr>
            <w:r w:rsidRPr="007B7D59">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8A7103" w:rsidRPr="007B7D59" w:rsidRDefault="008A7103" w:rsidP="008A7103">
            <w:pPr>
              <w:rPr>
                <w:rFonts w:asciiTheme="minorHAnsi" w:hAnsiTheme="minorHAnsi" w:cstheme="minorHAnsi"/>
                <w:b/>
                <w:bCs/>
                <w:color w:val="000000"/>
                <w:sz w:val="22"/>
                <w:szCs w:val="22"/>
              </w:rPr>
            </w:pPr>
          </w:p>
        </w:tc>
      </w:tr>
    </w:tbl>
    <w:p w:rsidR="00C07BCB" w:rsidRPr="007B7D59" w:rsidRDefault="00C07BCB" w:rsidP="003D0A84">
      <w:pPr>
        <w:rPr>
          <w:rFonts w:asciiTheme="minorHAnsi" w:hAnsiTheme="minorHAnsi"/>
          <w:sz w:val="22"/>
          <w:szCs w:val="22"/>
        </w:rPr>
      </w:pPr>
    </w:p>
    <w:p w:rsidR="00C07BCB" w:rsidRPr="007B7D59" w:rsidRDefault="00C07BCB" w:rsidP="003D0A84">
      <w:pPr>
        <w:rPr>
          <w:rFonts w:asciiTheme="minorHAnsi" w:hAnsiTheme="minorHAnsi"/>
          <w:sz w:val="22"/>
          <w:szCs w:val="22"/>
        </w:rPr>
      </w:pPr>
    </w:p>
    <w:p w:rsidR="00C07BCB" w:rsidRPr="007B7D59" w:rsidRDefault="00C07BCB" w:rsidP="003D0A84">
      <w:pPr>
        <w:rPr>
          <w:rFonts w:asciiTheme="minorHAnsi" w:hAnsiTheme="minorHAnsi"/>
          <w:sz w:val="22"/>
          <w:szCs w:val="22"/>
        </w:rPr>
      </w:pPr>
    </w:p>
    <w:p w:rsidR="00C07BCB" w:rsidRPr="007B7D59" w:rsidRDefault="00C07BCB" w:rsidP="003D0A84">
      <w:pPr>
        <w:rPr>
          <w:rFonts w:asciiTheme="minorHAnsi" w:hAnsiTheme="minorHAnsi"/>
          <w:sz w:val="22"/>
          <w:szCs w:val="22"/>
        </w:rPr>
      </w:pPr>
    </w:p>
    <w:p w:rsidR="00C07BCB" w:rsidRPr="007B7D59" w:rsidRDefault="00C07BCB" w:rsidP="003D0A84">
      <w:pPr>
        <w:rPr>
          <w:rFonts w:asciiTheme="minorHAnsi" w:hAnsiTheme="minorHAnsi"/>
          <w:sz w:val="22"/>
          <w:szCs w:val="22"/>
        </w:rPr>
      </w:pPr>
    </w:p>
    <w:p w:rsidR="00C07BCB" w:rsidRPr="007B7D59" w:rsidRDefault="00C07BCB" w:rsidP="003D0A84">
      <w:pPr>
        <w:rPr>
          <w:rFonts w:asciiTheme="minorHAnsi" w:hAnsiTheme="minorHAnsi"/>
          <w:sz w:val="22"/>
          <w:szCs w:val="22"/>
        </w:rPr>
      </w:pPr>
    </w:p>
    <w:p w:rsidR="00C07BCB" w:rsidRPr="007B7D59" w:rsidRDefault="00C07BCB" w:rsidP="003D0A84">
      <w:pPr>
        <w:rPr>
          <w:rFonts w:asciiTheme="minorHAnsi" w:hAnsiTheme="minorHAnsi"/>
          <w:sz w:val="22"/>
          <w:szCs w:val="22"/>
        </w:rPr>
      </w:pPr>
    </w:p>
    <w:p w:rsidR="0059184B" w:rsidRDefault="0059184B" w:rsidP="0059184B">
      <w:pPr>
        <w:rPr>
          <w:rFonts w:asciiTheme="minorHAnsi" w:hAnsiTheme="minorHAnsi"/>
          <w:sz w:val="22"/>
          <w:szCs w:val="22"/>
        </w:rPr>
        <w:sectPr w:rsidR="0059184B" w:rsidSect="0059184B">
          <w:headerReference w:type="default" r:id="rId21"/>
          <w:headerReference w:type="first" r:id="rId22"/>
          <w:pgSz w:w="12240" w:h="15840"/>
          <w:pgMar w:top="1440" w:right="1440" w:bottom="1440" w:left="1440" w:header="720" w:footer="720" w:gutter="0"/>
          <w:cols w:space="720"/>
        </w:sectPr>
      </w:pPr>
    </w:p>
    <w:p w:rsidR="0059184B" w:rsidRPr="00110158" w:rsidRDefault="003C2F06" w:rsidP="0059184B">
      <w:pPr>
        <w:rPr>
          <w:rFonts w:asciiTheme="minorHAnsi" w:hAnsiTheme="minorHAnsi"/>
          <w:sz w:val="22"/>
          <w:szCs w:val="22"/>
        </w:rPr>
      </w:pPr>
      <w:r w:rsidRPr="003C2F06">
        <w:lastRenderedPageBreak/>
        <w:pict>
          <v:shape id="_x0000_s1361" type="#_x0000_t202" style="position:absolute;margin-left:-11.45pt;margin-top:12.75pt;width:507.45pt;height:126.8pt;z-index:251698688;mso-position-horizontal-relative:margin;mso-position-vertical-relative:margin" stroked="f">
            <v:textbox style="mso-next-textbox:#_x0000_s1361">
              <w:txbxContent>
                <w:p w:rsidR="0059184B" w:rsidRDefault="0059184B" w:rsidP="0059184B">
                  <w:pPr>
                    <w:jc w:val="center"/>
                    <w:rPr>
                      <w:b/>
                      <w:color w:val="0D0D0D" w:themeColor="text1" w:themeTint="F2"/>
                      <w:spacing w:val="60"/>
                      <w:sz w:val="84"/>
                      <w:szCs w:val="84"/>
                    </w:rPr>
                  </w:pPr>
                  <w:r>
                    <w:rPr>
                      <w:b/>
                      <w:color w:val="0D0D0D" w:themeColor="text1" w:themeTint="F2"/>
                      <w:spacing w:val="60"/>
                      <w:sz w:val="84"/>
                      <w:szCs w:val="84"/>
                    </w:rPr>
                    <w:t>National Occupational Standard</w:t>
                  </w:r>
                </w:p>
              </w:txbxContent>
            </v:textbox>
            <w10:wrap anchorx="margin" anchory="margin"/>
          </v:shape>
        </w:pict>
      </w: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Pr="00110158" w:rsidRDefault="0059184B" w:rsidP="0059184B">
      <w:pPr>
        <w:rPr>
          <w:rFonts w:asciiTheme="minorHAnsi" w:hAnsiTheme="minorHAnsi"/>
          <w:sz w:val="22"/>
          <w:szCs w:val="22"/>
        </w:rPr>
      </w:pPr>
    </w:p>
    <w:p w:rsidR="0059184B" w:rsidRDefault="003C2F06" w:rsidP="0059184B">
      <w:pPr>
        <w:rPr>
          <w:rFonts w:asciiTheme="minorHAnsi" w:hAnsiTheme="minorHAnsi"/>
          <w:b/>
          <w:sz w:val="22"/>
          <w:szCs w:val="22"/>
          <w:u w:val="single"/>
        </w:rPr>
      </w:pPr>
      <w:r w:rsidRPr="003C2F06">
        <w:pict>
          <v:shape id="_x0000_s1338" type="#_x0000_t202" style="position:absolute;margin-left:1108.1pt;margin-top:733.25pt;width:97.9pt;height:31.75pt;z-index:2516853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59184B" w:rsidRDefault="0059184B" w:rsidP="0059184B">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3C2F06">
        <w:pict>
          <v:group id="_x0000_s1339" style="position:absolute;margin-left:1076.3pt;margin-top:728.1pt;width:28.6pt;height:30.9pt;z-index:25168640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40"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41"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42"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43"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44"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45"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3C2F06">
        <w:pict>
          <v:shape id="_x0000_s1346" type="#_x0000_t202" style="position:absolute;margin-left:1127.65pt;margin-top:751.05pt;width:54pt;height:22.95pt;z-index:2516874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59184B" w:rsidRDefault="0059184B" w:rsidP="0059184B">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3C2F06">
        <w:pict>
          <v:rect id="_x0000_s1347" style="position:absolute;margin-left:1062pt;margin-top:18pt;width:2in;height:756pt;z-index:2516884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Pr="003C2F06">
        <w:pict>
          <v:shape id="_x0000_s1348" type="#_x0000_t202" style="position:absolute;margin-left:15in;margin-top:54.45pt;width:112.5pt;height:709.5pt;z-index:2516894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59184B" w:rsidRDefault="0059184B" w:rsidP="0059184B">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59184B" w:rsidRDefault="0059184B" w:rsidP="0059184B">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59184B" w:rsidRDefault="0059184B" w:rsidP="0059184B">
                  <w:pPr>
                    <w:widowControl w:val="0"/>
                    <w:spacing w:line="320" w:lineRule="exact"/>
                    <w:rPr>
                      <w:rFonts w:ascii="Arial" w:hAnsi="Arial" w:cs="Arial"/>
                      <w:color w:val="FFFFFE"/>
                      <w:sz w:val="15"/>
                      <w:szCs w:val="15"/>
                    </w:rPr>
                  </w:pP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59184B" w:rsidRDefault="0059184B" w:rsidP="0059184B">
                  <w:pPr>
                    <w:widowControl w:val="0"/>
                    <w:spacing w:line="320" w:lineRule="exact"/>
                    <w:rPr>
                      <w:rFonts w:ascii="Arial" w:hAnsi="Arial" w:cs="Arial"/>
                      <w:color w:val="FFFFFE"/>
                      <w:sz w:val="15"/>
                      <w:szCs w:val="15"/>
                    </w:rPr>
                  </w:pP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59184B" w:rsidRDefault="0059184B" w:rsidP="0059184B">
                  <w:pPr>
                    <w:widowControl w:val="0"/>
                    <w:spacing w:line="320" w:lineRule="exact"/>
                    <w:rPr>
                      <w:rFonts w:ascii="Arial" w:hAnsi="Arial" w:cs="Arial"/>
                      <w:color w:val="FFFFFE"/>
                      <w:sz w:val="15"/>
                      <w:szCs w:val="15"/>
                    </w:rPr>
                  </w:pPr>
                </w:p>
                <w:p w:rsidR="0059184B" w:rsidRDefault="0059184B" w:rsidP="0059184B">
                  <w:pPr>
                    <w:widowControl w:val="0"/>
                    <w:spacing w:line="320" w:lineRule="exact"/>
                    <w:rPr>
                      <w:rFonts w:ascii="Arial" w:hAnsi="Arial" w:cs="Arial"/>
                      <w:color w:val="FFFFFE"/>
                      <w:sz w:val="15"/>
                      <w:szCs w:val="15"/>
                    </w:rPr>
                  </w:pPr>
                </w:p>
                <w:p w:rsidR="0059184B" w:rsidRDefault="0059184B" w:rsidP="0059184B">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59184B" w:rsidRDefault="0059184B" w:rsidP="0059184B">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59184B" w:rsidRDefault="0059184B" w:rsidP="0059184B">
                  <w:pPr>
                    <w:widowControl w:val="0"/>
                    <w:spacing w:line="320" w:lineRule="exact"/>
                    <w:rPr>
                      <w:rFonts w:ascii="Arial" w:hAnsi="Arial" w:cs="Arial"/>
                      <w:color w:val="FFFFFE"/>
                      <w:sz w:val="15"/>
                      <w:szCs w:val="15"/>
                    </w:rPr>
                  </w:pP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59184B" w:rsidRDefault="0059184B" w:rsidP="0059184B">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3C2F06">
        <w:pict>
          <v:group id="_x0000_s1349" style="position:absolute;margin-left:1145.1pt;margin-top:522.5pt;width:41.2pt;height:38.7pt;z-index:251690496;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50"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51"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52"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3C2F06">
        <w:pict>
          <v:shape id="_x0000_s1355" type="#_x0000_t202" style="position:absolute;margin-left:844.5pt;margin-top:552pt;width:175.5pt;height:184.5pt;z-index:2516925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59184B" w:rsidRDefault="0059184B" w:rsidP="0059184B">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59184B" w:rsidRDefault="0059184B" w:rsidP="0059184B">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59184B" w:rsidRDefault="0059184B" w:rsidP="0059184B">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59184B" w:rsidRDefault="0059184B" w:rsidP="0059184B">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59184B" w:rsidRDefault="0059184B" w:rsidP="0059184B">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59184B" w:rsidRDefault="0059184B" w:rsidP="0059184B">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59184B" w:rsidRDefault="0059184B" w:rsidP="0059184B">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3C2F06">
        <w:pict>
          <v:shape id="_x0000_s1354" type="#_x0000_t202" style="position:absolute;margin-left:917.9pt;margin-top:243pt;width:130.5pt;height:270pt;z-index:2516915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59184B" w:rsidRDefault="0059184B" w:rsidP="0059184B">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r>
        <w:rPr>
          <w:rFonts w:asciiTheme="minorHAnsi" w:hAnsiTheme="minorHAnsi"/>
          <w:b/>
          <w:sz w:val="22"/>
          <w:szCs w:val="22"/>
          <w:u w:val="single"/>
        </w:rPr>
        <w:t xml:space="preserve">Overview </w:t>
      </w:r>
    </w:p>
    <w:p w:rsidR="0059184B" w:rsidRDefault="0059184B" w:rsidP="0059184B">
      <w:pPr>
        <w:rPr>
          <w:rFonts w:asciiTheme="minorHAnsi" w:hAnsiTheme="minorHAnsi"/>
          <w:b/>
          <w:sz w:val="22"/>
          <w:szCs w:val="22"/>
        </w:rPr>
      </w:pPr>
    </w:p>
    <w:p w:rsidR="0059184B" w:rsidRDefault="0059184B" w:rsidP="0059184B">
      <w:pPr>
        <w:rPr>
          <w:rFonts w:asciiTheme="minorHAnsi" w:hAnsiTheme="minorHAnsi"/>
          <w:b/>
          <w:sz w:val="22"/>
          <w:szCs w:val="22"/>
          <w:u w:val="single"/>
        </w:rPr>
      </w:pPr>
      <w:r>
        <w:rPr>
          <w:rFonts w:asciiTheme="minorHAnsi" w:hAnsiTheme="minorHAnsi"/>
          <w:b/>
          <w:sz w:val="22"/>
          <w:szCs w:val="22"/>
        </w:rPr>
        <w:t>This unit is about maintaining work areas and activities to ensure tools and machines are maintained as per norms.</w:t>
      </w:r>
    </w:p>
    <w:p w:rsidR="0059184B" w:rsidRDefault="0059184B" w:rsidP="0059184B"/>
    <w:p w:rsidR="0059184B" w:rsidRDefault="0059184B" w:rsidP="0059184B"/>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9184B" w:rsidTr="0045178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3C2F06" w:rsidP="00451787">
            <w:pPr>
              <w:spacing w:line="23" w:lineRule="atLeast"/>
              <w:rPr>
                <w:rFonts w:asciiTheme="minorHAnsi" w:hAnsiTheme="minorHAnsi" w:cstheme="minorHAnsi"/>
                <w:b/>
                <w:color w:val="FFFFFF" w:themeColor="background1"/>
              </w:rPr>
            </w:pPr>
            <w:r w:rsidRPr="003C2F06">
              <w:lastRenderedPageBreak/>
              <w:pict>
                <v:rect id="_x0000_s1356" style="position:absolute;margin-left:-47pt;margin-top:13.15pt;width:29pt;height:237.55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6" inset="0,,0">
                    <w:txbxContent>
                      <w:p w:rsidR="0059184B" w:rsidRDefault="0059184B" w:rsidP="0059184B">
                        <w:pPr>
                          <w:pStyle w:val="sidebar-text"/>
                        </w:pPr>
                        <w:r>
                          <w:t>National Occupational Standard</w:t>
                        </w:r>
                      </w:p>
                    </w:txbxContent>
                  </v:textbox>
                </v:rect>
              </w:pict>
            </w:r>
            <w:r w:rsidR="0059184B">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N9001</w:t>
            </w:r>
          </w:p>
        </w:tc>
      </w:tr>
      <w:tr w:rsidR="0059184B" w:rsidTr="0045178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59184B" w:rsidRDefault="0059184B" w:rsidP="0045178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pStyle w:val="Table-Heading"/>
              <w:spacing w:line="23" w:lineRule="atLeast"/>
            </w:pPr>
            <w:r>
              <w:rPr>
                <w:rFonts w:ascii="Calibri" w:hAnsi="Calibri" w:cs="Times New Roman"/>
                <w:bCs/>
                <w:szCs w:val="20"/>
                <w:lang w:bidi="ta-IN"/>
              </w:rPr>
              <w:t>Maintaining work area, tools and machines</w:t>
            </w:r>
          </w:p>
        </w:tc>
      </w:tr>
      <w:tr w:rsidR="0059184B" w:rsidTr="00451787">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59184B" w:rsidRDefault="0059184B" w:rsidP="00451787">
            <w:pPr>
              <w:pStyle w:val="Scopetext"/>
              <w:spacing w:line="23" w:lineRule="atLeast"/>
            </w:pPr>
            <w:r>
              <w:t>This unit provides performance criteria, knowledge &amp; understanding and skills &amp; abilities required to organise/ maintain work areas and activities to ensure tools and machines are maintained as per norms</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Scopetext"/>
              <w:spacing w:line="23" w:lineRule="atLeast"/>
              <w:rPr>
                <w:b/>
              </w:rPr>
            </w:pPr>
            <w:r>
              <w:rPr>
                <w:b/>
              </w:rPr>
              <w:t>Proper maintaining of work area and activities</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Performance Criteria (PC) w.r.t. the Scope</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spacing w:line="23" w:lineRule="atLeast"/>
              <w:rPr>
                <w:rFonts w:asciiTheme="minorHAnsi" w:hAnsiTheme="minorHAnsi" w:cstheme="minorHAnsi"/>
                <w:sz w:val="22"/>
                <w:szCs w:val="22"/>
              </w:rPr>
            </w:pPr>
            <w:r>
              <w:rPr>
                <w:rFonts w:asciiTheme="minorHAnsi" w:hAnsiTheme="minorHAnsi"/>
                <w:sz w:val="22"/>
              </w:rPr>
              <w:t>Maintain the work area, tools and machines</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PCbullets"/>
              <w:spacing w:line="23" w:lineRule="atLeast"/>
            </w:pPr>
            <w:r>
              <w:t>To be competent, you  must be able to:</w:t>
            </w:r>
          </w:p>
          <w:p w:rsidR="0059184B" w:rsidRDefault="0059184B" w:rsidP="00063DF0">
            <w:pPr>
              <w:pStyle w:val="PCbullets"/>
              <w:numPr>
                <w:ilvl w:val="0"/>
                <w:numId w:val="25"/>
              </w:numPr>
              <w:spacing w:line="23" w:lineRule="atLeast"/>
              <w:ind w:left="762" w:hanging="637"/>
            </w:pPr>
            <w:r>
              <w:t xml:space="preserve">handle materials, machinery, equipment and tools with care and use them in the correct way </w:t>
            </w:r>
          </w:p>
          <w:p w:rsidR="0059184B" w:rsidRDefault="0059184B" w:rsidP="00063DF0">
            <w:pPr>
              <w:pStyle w:val="PCbullets"/>
              <w:numPr>
                <w:ilvl w:val="0"/>
                <w:numId w:val="25"/>
              </w:numPr>
              <w:spacing w:line="23" w:lineRule="atLeast"/>
              <w:ind w:left="762" w:hanging="637"/>
            </w:pPr>
            <w:r>
              <w:t xml:space="preserve">use correct lifting and handling procedures </w:t>
            </w:r>
          </w:p>
          <w:p w:rsidR="0059184B" w:rsidRDefault="0059184B" w:rsidP="00063DF0">
            <w:pPr>
              <w:pStyle w:val="PCbullets"/>
              <w:numPr>
                <w:ilvl w:val="0"/>
                <w:numId w:val="25"/>
              </w:numPr>
              <w:spacing w:line="23" w:lineRule="atLeast"/>
              <w:ind w:left="762" w:hanging="637"/>
            </w:pPr>
            <w:r>
              <w:t xml:space="preserve">use materials to minimize waste </w:t>
            </w:r>
          </w:p>
          <w:p w:rsidR="0059184B" w:rsidRDefault="0059184B" w:rsidP="00063DF0">
            <w:pPr>
              <w:pStyle w:val="PCbullets"/>
              <w:numPr>
                <w:ilvl w:val="0"/>
                <w:numId w:val="25"/>
              </w:numPr>
              <w:spacing w:line="23" w:lineRule="atLeast"/>
              <w:ind w:left="762" w:hanging="637"/>
            </w:pPr>
            <w:r>
              <w:t xml:space="preserve">maintain a clean and hazard free working area </w:t>
            </w:r>
          </w:p>
          <w:p w:rsidR="0059184B" w:rsidRDefault="0059184B" w:rsidP="00063DF0">
            <w:pPr>
              <w:pStyle w:val="PCbullets"/>
              <w:numPr>
                <w:ilvl w:val="0"/>
                <w:numId w:val="25"/>
              </w:numPr>
              <w:spacing w:line="23" w:lineRule="atLeast"/>
              <w:ind w:left="762" w:hanging="637"/>
            </w:pPr>
            <w:r>
              <w:t xml:space="preserve">maintain tools and equipment </w:t>
            </w:r>
          </w:p>
          <w:p w:rsidR="0059184B" w:rsidRDefault="0059184B" w:rsidP="00063DF0">
            <w:pPr>
              <w:pStyle w:val="PCbullets"/>
              <w:numPr>
                <w:ilvl w:val="0"/>
                <w:numId w:val="25"/>
              </w:numPr>
              <w:spacing w:line="23" w:lineRule="atLeast"/>
              <w:ind w:left="762" w:hanging="637"/>
            </w:pPr>
            <w:r>
              <w:t xml:space="preserve">carry out running maintenance within agreed schedules </w:t>
            </w:r>
          </w:p>
          <w:p w:rsidR="0059184B" w:rsidRDefault="0059184B" w:rsidP="00063DF0">
            <w:pPr>
              <w:pStyle w:val="PCbullets"/>
              <w:numPr>
                <w:ilvl w:val="0"/>
                <w:numId w:val="25"/>
              </w:numPr>
              <w:spacing w:line="23" w:lineRule="atLeast"/>
              <w:ind w:left="762" w:hanging="637"/>
            </w:pPr>
            <w:r>
              <w:t xml:space="preserve">carry out maintenance and/or cleaning within one’s responsibility </w:t>
            </w:r>
          </w:p>
          <w:p w:rsidR="0059184B" w:rsidRDefault="0059184B" w:rsidP="00063DF0">
            <w:pPr>
              <w:pStyle w:val="PCbullets"/>
              <w:numPr>
                <w:ilvl w:val="0"/>
                <w:numId w:val="25"/>
              </w:numPr>
              <w:spacing w:line="23" w:lineRule="atLeast"/>
              <w:ind w:left="762" w:hanging="637"/>
            </w:pPr>
            <w:r>
              <w:t xml:space="preserve">report unsafe equipment and other dangerous occurrences </w:t>
            </w:r>
          </w:p>
          <w:p w:rsidR="0059184B" w:rsidRDefault="0059184B" w:rsidP="00063DF0">
            <w:pPr>
              <w:pStyle w:val="PCbullets"/>
              <w:numPr>
                <w:ilvl w:val="0"/>
                <w:numId w:val="25"/>
              </w:numPr>
              <w:spacing w:line="23" w:lineRule="atLeast"/>
              <w:ind w:left="762" w:hanging="637"/>
            </w:pPr>
            <w:r>
              <w:t xml:space="preserve">ensure that the correct machine guards are in place </w:t>
            </w:r>
          </w:p>
          <w:p w:rsidR="0059184B" w:rsidRDefault="0059184B" w:rsidP="00063DF0">
            <w:pPr>
              <w:pStyle w:val="PCbullets"/>
              <w:numPr>
                <w:ilvl w:val="0"/>
                <w:numId w:val="25"/>
              </w:numPr>
              <w:spacing w:line="23" w:lineRule="atLeast"/>
              <w:ind w:left="762" w:hanging="637"/>
            </w:pPr>
            <w:r>
              <w:t xml:space="preserve">work in a comfortable position with the correct posture </w:t>
            </w:r>
          </w:p>
          <w:p w:rsidR="0059184B" w:rsidRDefault="0059184B" w:rsidP="00063DF0">
            <w:pPr>
              <w:pStyle w:val="PCbullets"/>
              <w:numPr>
                <w:ilvl w:val="0"/>
                <w:numId w:val="25"/>
              </w:numPr>
              <w:spacing w:line="23" w:lineRule="atLeast"/>
              <w:ind w:left="762" w:hanging="637"/>
            </w:pPr>
            <w:r>
              <w:t xml:space="preserve">use cleaning equipment and methods appropriate for the work to be carried out </w:t>
            </w:r>
          </w:p>
          <w:p w:rsidR="0059184B" w:rsidRDefault="0059184B" w:rsidP="00063DF0">
            <w:pPr>
              <w:pStyle w:val="PCbullets"/>
              <w:numPr>
                <w:ilvl w:val="0"/>
                <w:numId w:val="25"/>
              </w:numPr>
              <w:spacing w:line="23" w:lineRule="atLeast"/>
              <w:ind w:left="762" w:hanging="637"/>
            </w:pPr>
            <w:r>
              <w:t xml:space="preserve">dispose of waste safely in the designated location </w:t>
            </w:r>
          </w:p>
          <w:p w:rsidR="0059184B" w:rsidRDefault="0059184B" w:rsidP="00063DF0">
            <w:pPr>
              <w:pStyle w:val="PCbullets"/>
              <w:numPr>
                <w:ilvl w:val="0"/>
                <w:numId w:val="25"/>
              </w:numPr>
              <w:spacing w:line="23" w:lineRule="atLeast"/>
              <w:ind w:left="762" w:hanging="637"/>
            </w:pPr>
            <w:r>
              <w:t xml:space="preserve">store cleaning equipment safely after use </w:t>
            </w:r>
          </w:p>
          <w:p w:rsidR="0059184B" w:rsidRDefault="0059184B" w:rsidP="00063DF0">
            <w:pPr>
              <w:pStyle w:val="PCbullets"/>
              <w:numPr>
                <w:ilvl w:val="0"/>
                <w:numId w:val="25"/>
              </w:numPr>
              <w:spacing w:line="23" w:lineRule="atLeast"/>
              <w:ind w:left="762" w:hanging="637"/>
            </w:pPr>
            <w:r>
              <w:t>carry out cleaning according to schedules and limits of responsibility</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9184B" w:rsidRDefault="0059184B" w:rsidP="00451787">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3E61A8"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E61A8" w:rsidRDefault="003E61A8" w:rsidP="00C37D92">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61A8" w:rsidRDefault="003E61A8" w:rsidP="0045178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personal hygiene and duty of care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safe working practices and organisational procedures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limits of your own responsibility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ways of resolving with problems within the work area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production process and the specific work activities that relate to the whole process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effective communication with supervisors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lines of communication, authority and reporting procedures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organisation’s rules, codes and guidelines (including timekeeping)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company’s quality standards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complying with written instructions </w:t>
            </w:r>
          </w:p>
          <w:p w:rsidR="003E61A8" w:rsidRDefault="003E61A8" w:rsidP="00063DF0">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equipment operating procedures / supervisor’s instructions</w:t>
            </w:r>
          </w:p>
        </w:tc>
      </w:tr>
      <w:tr w:rsidR="003E61A8"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E61A8" w:rsidRDefault="003E61A8" w:rsidP="00C37D92">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61A8" w:rsidRDefault="003E61A8" w:rsidP="0045178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3E61A8" w:rsidRDefault="003E61A8" w:rsidP="00063DF0">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work instructions and specifications and interpret them accurately </w:t>
            </w:r>
          </w:p>
          <w:p w:rsidR="003E61A8" w:rsidRDefault="003E61A8" w:rsidP="00063DF0">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relation between work role and the overall manufacturing process </w:t>
            </w:r>
          </w:p>
          <w:p w:rsidR="003E61A8" w:rsidRDefault="003E61A8" w:rsidP="00063DF0">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hazards likely to be encountered when conducting routine maintenance </w:t>
            </w:r>
          </w:p>
          <w:p w:rsidR="003E61A8" w:rsidRDefault="003E61A8" w:rsidP="00063DF0">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the importance of taking action when problems are identified </w:t>
            </w:r>
          </w:p>
          <w:p w:rsidR="003E61A8" w:rsidRDefault="003E61A8" w:rsidP="00063DF0">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lastRenderedPageBreak/>
              <w:t xml:space="preserve">different ways of minimising waste </w:t>
            </w:r>
          </w:p>
          <w:p w:rsidR="003E61A8" w:rsidRDefault="003E61A8" w:rsidP="00063DF0">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the importance of running maintenance and regular cleaning </w:t>
            </w:r>
          </w:p>
          <w:p w:rsidR="003E61A8" w:rsidRDefault="003E61A8" w:rsidP="00063DF0">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effects of contamination on products i.e. machine oil, dirt, foreign materials </w:t>
            </w:r>
          </w:p>
          <w:p w:rsidR="003E61A8" w:rsidRDefault="003E61A8" w:rsidP="00063DF0">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common faults with equipment and the method to rectify </w:t>
            </w:r>
          </w:p>
          <w:p w:rsidR="003E61A8" w:rsidRDefault="003E61A8" w:rsidP="00063DF0">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maintenance procedures </w:t>
            </w:r>
          </w:p>
          <w:p w:rsidR="003E61A8" w:rsidRDefault="003E61A8" w:rsidP="00063DF0">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different types of cleaning equipment and substances and their use </w:t>
            </w:r>
          </w:p>
          <w:p w:rsidR="003E61A8" w:rsidRDefault="003E61A8" w:rsidP="00063DF0">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safe working practices for cleaning and the method of carrying them out </w:t>
            </w:r>
          </w:p>
        </w:tc>
      </w:tr>
    </w:tbl>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7936"/>
      </w:tblGrid>
      <w:tr w:rsidR="0059184B" w:rsidTr="00CC0857">
        <w:trPr>
          <w:trHeight w:val="20"/>
        </w:trPr>
        <w:tc>
          <w:tcPr>
            <w:tcW w:w="1017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9184B" w:rsidRDefault="0059184B" w:rsidP="00451787">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lastRenderedPageBreak/>
              <w:t>Skills (S)</w:t>
            </w:r>
          </w:p>
        </w:tc>
      </w:tr>
      <w:tr w:rsidR="00CC0857" w:rsidTr="00CC0857">
        <w:trPr>
          <w:trHeight w:val="20"/>
        </w:trPr>
        <w:tc>
          <w:tcPr>
            <w:tcW w:w="2234" w:type="dxa"/>
            <w:vMerge w:val="restart"/>
            <w:tcBorders>
              <w:top w:val="single" w:sz="4" w:space="0" w:color="auto"/>
              <w:left w:val="single" w:sz="4" w:space="0" w:color="auto"/>
              <w:right w:val="single" w:sz="4" w:space="0" w:color="auto"/>
            </w:tcBorders>
            <w:shd w:val="clear" w:color="auto" w:fill="DBE5F1" w:themeFill="accent1" w:themeFillTint="33"/>
            <w:hideMark/>
          </w:tcPr>
          <w:p w:rsidR="00CC0857" w:rsidRDefault="00CC0857" w:rsidP="00063DF0">
            <w:pPr>
              <w:pStyle w:val="ListParagraph"/>
              <w:numPr>
                <w:ilvl w:val="0"/>
                <w:numId w:val="29"/>
              </w:numPr>
              <w:spacing w:line="23" w:lineRule="atLeast"/>
              <w:ind w:left="360"/>
              <w:rPr>
                <w:rFonts w:eastAsia="MS Mincho" w:cstheme="minorHAnsi"/>
                <w:b/>
                <w:bCs/>
              </w:rPr>
            </w:pPr>
            <w:r>
              <w:rPr>
                <w:rFonts w:eastAsia="MS Mincho" w:cstheme="minorHAnsi"/>
                <w:b/>
                <w:bCs/>
              </w:rPr>
              <w:t>Core Skills/ Generic Skills</w:t>
            </w: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0857" w:rsidRDefault="00CC0857" w:rsidP="00451787">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Writing Skills</w:t>
            </w:r>
          </w:p>
        </w:tc>
      </w:tr>
      <w:tr w:rsidR="00CC0857" w:rsidTr="00CC0857">
        <w:trPr>
          <w:trHeight w:val="20"/>
        </w:trPr>
        <w:tc>
          <w:tcPr>
            <w:tcW w:w="2234" w:type="dxa"/>
            <w:vMerge/>
            <w:tcBorders>
              <w:left w:val="single" w:sz="4" w:space="0" w:color="auto"/>
              <w:right w:val="single" w:sz="4" w:space="0" w:color="auto"/>
            </w:tcBorders>
            <w:shd w:val="clear" w:color="auto" w:fill="DBE5F1" w:themeFill="accent1" w:themeFillTint="33"/>
            <w:hideMark/>
          </w:tcPr>
          <w:p w:rsidR="00CC0857" w:rsidRDefault="00CC0857" w:rsidP="00063DF0">
            <w:pPr>
              <w:pStyle w:val="ListParagraph"/>
              <w:numPr>
                <w:ilvl w:val="0"/>
                <w:numId w:val="29"/>
              </w:numPr>
              <w:spacing w:line="23" w:lineRule="atLeast"/>
              <w:ind w:left="360"/>
              <w:rPr>
                <w:rFonts w:eastAsia="MS Mincho" w:cstheme="minorHAnsi"/>
                <w:b/>
                <w:bCs/>
              </w:rPr>
            </w:pPr>
          </w:p>
        </w:tc>
        <w:tc>
          <w:tcPr>
            <w:tcW w:w="7936" w:type="dxa"/>
            <w:tcBorders>
              <w:top w:val="single" w:sz="4" w:space="0" w:color="auto"/>
              <w:left w:val="single" w:sz="4" w:space="0" w:color="auto"/>
              <w:bottom w:val="single" w:sz="4" w:space="0" w:color="auto"/>
              <w:right w:val="single" w:sz="4" w:space="0" w:color="auto"/>
            </w:tcBorders>
            <w:shd w:val="clear" w:color="auto" w:fill="auto"/>
            <w:hideMark/>
          </w:tcPr>
          <w:p w:rsidR="00CC0857" w:rsidRPr="00CC0857" w:rsidRDefault="00CC0857" w:rsidP="00CC0857">
            <w:pPr>
              <w:pStyle w:val="Default"/>
              <w:spacing w:line="23" w:lineRule="atLeast"/>
              <w:rPr>
                <w:rFonts w:asciiTheme="minorHAnsi" w:hAnsiTheme="minorHAnsi"/>
                <w:sz w:val="22"/>
                <w:szCs w:val="22"/>
              </w:rPr>
            </w:pPr>
            <w:r w:rsidRPr="00CC0857">
              <w:rPr>
                <w:rFonts w:asciiTheme="minorHAnsi" w:hAnsiTheme="minorHAnsi" w:cstheme="minorHAnsi"/>
                <w:color w:val="auto"/>
                <w:sz w:val="22"/>
                <w:szCs w:val="22"/>
              </w:rPr>
              <w:t>You need to know and understand how to:</w:t>
            </w:r>
          </w:p>
          <w:p w:rsidR="00CC0857" w:rsidRPr="00CC0857" w:rsidRDefault="00CC0857" w:rsidP="00CC0857">
            <w:pPr>
              <w:pStyle w:val="Default"/>
              <w:numPr>
                <w:ilvl w:val="0"/>
                <w:numId w:val="68"/>
              </w:numPr>
              <w:spacing w:line="23" w:lineRule="atLeast"/>
              <w:ind w:hanging="544"/>
              <w:rPr>
                <w:rFonts w:asciiTheme="minorHAnsi" w:eastAsia="Times New Roman" w:hAnsiTheme="minorHAnsi" w:cstheme="minorHAnsi"/>
                <w:color w:val="212120"/>
                <w:kern w:val="28"/>
                <w:sz w:val="22"/>
                <w:szCs w:val="22"/>
              </w:rPr>
            </w:pPr>
            <w:r w:rsidRPr="00CC0857">
              <w:rPr>
                <w:rFonts w:asciiTheme="minorHAnsi" w:hAnsiTheme="minorHAnsi"/>
                <w:sz w:val="22"/>
                <w:szCs w:val="22"/>
              </w:rPr>
              <w:t>write in simple language</w:t>
            </w:r>
          </w:p>
        </w:tc>
      </w:tr>
      <w:tr w:rsidR="00CC0857" w:rsidTr="00CC0857">
        <w:trPr>
          <w:trHeight w:val="20"/>
        </w:trPr>
        <w:tc>
          <w:tcPr>
            <w:tcW w:w="2234" w:type="dxa"/>
            <w:vMerge/>
            <w:tcBorders>
              <w:left w:val="single" w:sz="4" w:space="0" w:color="auto"/>
              <w:right w:val="single" w:sz="4" w:space="0" w:color="auto"/>
            </w:tcBorders>
            <w:shd w:val="clear" w:color="auto" w:fill="DBE5F1" w:themeFill="accent1" w:themeFillTint="33"/>
            <w:hideMark/>
          </w:tcPr>
          <w:p w:rsidR="00CC0857" w:rsidRDefault="00CC0857" w:rsidP="00063DF0">
            <w:pPr>
              <w:pStyle w:val="ListParagraph"/>
              <w:numPr>
                <w:ilvl w:val="0"/>
                <w:numId w:val="29"/>
              </w:numPr>
              <w:spacing w:line="23" w:lineRule="atLeast"/>
              <w:ind w:left="360"/>
              <w:rPr>
                <w:rFonts w:cstheme="minorHAnsi"/>
                <w:b/>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0857" w:rsidRDefault="00CC0857" w:rsidP="00451787">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CC0857" w:rsidTr="00CC0857">
        <w:trPr>
          <w:trHeight w:val="20"/>
        </w:trPr>
        <w:tc>
          <w:tcPr>
            <w:tcW w:w="2234" w:type="dxa"/>
            <w:vMerge/>
            <w:tcBorders>
              <w:left w:val="single" w:sz="4" w:space="0" w:color="auto"/>
              <w:right w:val="single" w:sz="4" w:space="0" w:color="auto"/>
            </w:tcBorders>
            <w:vAlign w:val="center"/>
            <w:hideMark/>
          </w:tcPr>
          <w:p w:rsidR="00CC0857" w:rsidRDefault="00CC0857" w:rsidP="00451787">
            <w:pPr>
              <w:rPr>
                <w:rFonts w:ascii="Calibri" w:hAnsi="Calibri" w:cstheme="minorHAnsi"/>
                <w:b/>
                <w:color w:val="auto"/>
                <w:kern w:val="0"/>
                <w:sz w:val="22"/>
                <w:szCs w:val="22"/>
              </w:rPr>
            </w:pPr>
          </w:p>
        </w:tc>
        <w:tc>
          <w:tcPr>
            <w:tcW w:w="7936" w:type="dxa"/>
            <w:tcBorders>
              <w:top w:val="single" w:sz="4" w:space="0" w:color="auto"/>
              <w:left w:val="single" w:sz="4" w:space="0" w:color="auto"/>
              <w:bottom w:val="single" w:sz="4" w:space="0" w:color="auto"/>
              <w:right w:val="single" w:sz="4" w:space="0" w:color="auto"/>
            </w:tcBorders>
            <w:hideMark/>
          </w:tcPr>
          <w:p w:rsidR="00CC0857" w:rsidRDefault="00CC0857" w:rsidP="0045178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CC0857" w:rsidRPr="00CC0857" w:rsidRDefault="00CC0857" w:rsidP="00CC0857">
            <w:pPr>
              <w:pStyle w:val="Default"/>
              <w:numPr>
                <w:ilvl w:val="0"/>
                <w:numId w:val="68"/>
              </w:numPr>
              <w:spacing w:line="23" w:lineRule="atLeast"/>
              <w:ind w:hanging="544"/>
              <w:rPr>
                <w:rFonts w:asciiTheme="minorHAnsi" w:hAnsiTheme="minorHAnsi"/>
                <w:sz w:val="22"/>
                <w:szCs w:val="22"/>
              </w:rPr>
            </w:pPr>
            <w:r w:rsidRPr="00CC0857">
              <w:rPr>
                <w:rFonts w:asciiTheme="minorHAnsi" w:hAnsiTheme="minorHAnsi"/>
                <w:sz w:val="22"/>
                <w:szCs w:val="22"/>
              </w:rPr>
              <w:t>comprehend written instructions</w:t>
            </w:r>
          </w:p>
          <w:p w:rsidR="00CC0857" w:rsidRDefault="00CC0857" w:rsidP="00CC0857">
            <w:pPr>
              <w:pStyle w:val="Default"/>
              <w:numPr>
                <w:ilvl w:val="0"/>
                <w:numId w:val="68"/>
              </w:numPr>
              <w:spacing w:line="23" w:lineRule="atLeast"/>
              <w:ind w:hanging="544"/>
              <w:rPr>
                <w:rFonts w:asciiTheme="minorHAnsi" w:hAnsiTheme="minorHAnsi"/>
                <w:sz w:val="22"/>
                <w:szCs w:val="22"/>
              </w:rPr>
            </w:pPr>
            <w:r w:rsidRPr="00CC0857">
              <w:rPr>
                <w:rFonts w:asciiTheme="minorHAnsi" w:hAnsiTheme="minorHAnsi"/>
                <w:sz w:val="22"/>
                <w:szCs w:val="22"/>
              </w:rPr>
              <w:t>read any application sent by other colleagues</w:t>
            </w:r>
          </w:p>
        </w:tc>
      </w:tr>
      <w:tr w:rsidR="00CC0857" w:rsidTr="00CC0857">
        <w:trPr>
          <w:trHeight w:val="20"/>
        </w:trPr>
        <w:tc>
          <w:tcPr>
            <w:tcW w:w="2234" w:type="dxa"/>
            <w:vMerge/>
            <w:tcBorders>
              <w:left w:val="single" w:sz="4" w:space="0" w:color="auto"/>
              <w:right w:val="single" w:sz="4" w:space="0" w:color="auto"/>
            </w:tcBorders>
            <w:vAlign w:val="center"/>
            <w:hideMark/>
          </w:tcPr>
          <w:p w:rsidR="00CC0857" w:rsidRDefault="00CC0857" w:rsidP="00451787">
            <w:pPr>
              <w:rPr>
                <w:rFonts w:ascii="Calibri" w:hAnsi="Calibri" w:cstheme="minorHAnsi"/>
                <w:b/>
                <w:color w:val="auto"/>
                <w:kern w:val="0"/>
                <w:sz w:val="22"/>
                <w:szCs w:val="22"/>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C0857" w:rsidRDefault="00CC0857" w:rsidP="0045178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CC0857" w:rsidTr="00CC0857">
        <w:trPr>
          <w:trHeight w:val="20"/>
        </w:trPr>
        <w:tc>
          <w:tcPr>
            <w:tcW w:w="2234" w:type="dxa"/>
            <w:vMerge/>
            <w:tcBorders>
              <w:left w:val="single" w:sz="4" w:space="0" w:color="auto"/>
              <w:bottom w:val="single" w:sz="4" w:space="0" w:color="auto"/>
              <w:right w:val="single" w:sz="4" w:space="0" w:color="auto"/>
            </w:tcBorders>
            <w:vAlign w:val="center"/>
            <w:hideMark/>
          </w:tcPr>
          <w:p w:rsidR="00CC0857" w:rsidRDefault="00CC0857" w:rsidP="00451787">
            <w:pPr>
              <w:rPr>
                <w:rFonts w:ascii="Calibri" w:hAnsi="Calibri" w:cstheme="minorHAnsi"/>
                <w:b/>
                <w:color w:val="auto"/>
                <w:kern w:val="0"/>
                <w:sz w:val="22"/>
                <w:szCs w:val="22"/>
              </w:rPr>
            </w:pPr>
          </w:p>
        </w:tc>
        <w:tc>
          <w:tcPr>
            <w:tcW w:w="7936" w:type="dxa"/>
            <w:tcBorders>
              <w:top w:val="single" w:sz="4" w:space="0" w:color="auto"/>
              <w:left w:val="single" w:sz="4" w:space="0" w:color="auto"/>
              <w:bottom w:val="single" w:sz="4" w:space="0" w:color="auto"/>
              <w:right w:val="single" w:sz="4" w:space="0" w:color="auto"/>
            </w:tcBorders>
            <w:hideMark/>
          </w:tcPr>
          <w:p w:rsidR="00CC0857" w:rsidRDefault="00CC0857" w:rsidP="0045178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CC0857" w:rsidRPr="00CC0857" w:rsidRDefault="00CC0857" w:rsidP="00CC0857">
            <w:pPr>
              <w:pStyle w:val="Default"/>
              <w:numPr>
                <w:ilvl w:val="0"/>
                <w:numId w:val="68"/>
              </w:numPr>
              <w:spacing w:line="23" w:lineRule="atLeast"/>
              <w:ind w:hanging="544"/>
              <w:rPr>
                <w:rFonts w:asciiTheme="minorHAnsi" w:hAnsiTheme="minorHAnsi"/>
                <w:sz w:val="22"/>
                <w:szCs w:val="22"/>
              </w:rPr>
            </w:pPr>
            <w:r w:rsidRPr="00CC0857">
              <w:rPr>
                <w:rFonts w:asciiTheme="minorHAnsi" w:hAnsiTheme="minorHAnsi"/>
                <w:sz w:val="22"/>
                <w:szCs w:val="22"/>
              </w:rPr>
              <w:t xml:space="preserve">Communicate effectively in local language </w:t>
            </w:r>
          </w:p>
          <w:p w:rsidR="00CC0857" w:rsidRPr="00CC0857" w:rsidRDefault="00CC0857" w:rsidP="00CC0857">
            <w:pPr>
              <w:pStyle w:val="Default"/>
              <w:numPr>
                <w:ilvl w:val="0"/>
                <w:numId w:val="68"/>
              </w:numPr>
              <w:spacing w:line="23" w:lineRule="atLeast"/>
              <w:ind w:hanging="544"/>
              <w:rPr>
                <w:rFonts w:asciiTheme="minorHAnsi" w:hAnsiTheme="minorHAnsi"/>
                <w:sz w:val="22"/>
                <w:szCs w:val="22"/>
              </w:rPr>
            </w:pPr>
            <w:r w:rsidRPr="00CC0857">
              <w:rPr>
                <w:rFonts w:asciiTheme="minorHAnsi" w:hAnsiTheme="minorHAnsi"/>
                <w:sz w:val="22"/>
                <w:szCs w:val="22"/>
              </w:rPr>
              <w:t>communicate with supervisor appropriately</w:t>
            </w:r>
          </w:p>
          <w:p w:rsidR="00CC0857" w:rsidRDefault="00CC0857" w:rsidP="00CC0857">
            <w:pPr>
              <w:pStyle w:val="Default"/>
              <w:numPr>
                <w:ilvl w:val="0"/>
                <w:numId w:val="68"/>
              </w:numPr>
              <w:spacing w:line="23" w:lineRule="atLeast"/>
              <w:ind w:hanging="544"/>
              <w:rPr>
                <w:rFonts w:asciiTheme="minorHAnsi" w:hAnsiTheme="minorHAnsi"/>
                <w:sz w:val="22"/>
                <w:szCs w:val="22"/>
              </w:rPr>
            </w:pPr>
            <w:r w:rsidRPr="00CC0857">
              <w:rPr>
                <w:rFonts w:asciiTheme="minorHAnsi" w:hAnsiTheme="minorHAnsi"/>
                <w:sz w:val="22"/>
              </w:rPr>
              <w:t>talk to others to convey information effectively</w:t>
            </w:r>
          </w:p>
        </w:tc>
      </w:tr>
      <w:tr w:rsidR="0059184B" w:rsidTr="00CC0857">
        <w:trPr>
          <w:trHeight w:val="20"/>
        </w:trPr>
        <w:tc>
          <w:tcPr>
            <w:tcW w:w="22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184B" w:rsidRDefault="0059184B" w:rsidP="00063DF0">
            <w:pPr>
              <w:pStyle w:val="ListParagraph"/>
              <w:numPr>
                <w:ilvl w:val="0"/>
                <w:numId w:val="31"/>
              </w:numPr>
              <w:spacing w:line="23" w:lineRule="atLeast"/>
              <w:ind w:left="360"/>
              <w:rPr>
                <w:rFonts w:eastAsia="MS Mincho" w:cstheme="minorHAnsi"/>
                <w:b/>
                <w:bCs/>
              </w:rPr>
            </w:pPr>
            <w:r>
              <w:rPr>
                <w:rFonts w:eastAsia="MS Mincho" w:cstheme="minorHAnsi"/>
                <w:b/>
                <w:bCs/>
              </w:rPr>
              <w:t>Professional Skills</w:t>
            </w:r>
          </w:p>
          <w:p w:rsidR="0059184B" w:rsidRDefault="0059184B" w:rsidP="00451787">
            <w:pPr>
              <w:spacing w:line="23" w:lineRule="atLeast"/>
              <w:rPr>
                <w:rFonts w:cstheme="minorHAnsi"/>
                <w:b/>
              </w:rPr>
            </w:pPr>
          </w:p>
          <w:p w:rsidR="0059184B" w:rsidRDefault="0059184B" w:rsidP="00451787">
            <w:pPr>
              <w:spacing w:line="23" w:lineRule="atLeast"/>
              <w:jc w:val="center"/>
              <w:rPr>
                <w:b/>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59184B" w:rsidTr="00CC0857">
        <w:trPr>
          <w:trHeight w:val="2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36"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59184B" w:rsidRDefault="0059184B" w:rsidP="00063DF0">
            <w:pPr>
              <w:pStyle w:val="Default"/>
              <w:numPr>
                <w:ilvl w:val="0"/>
                <w:numId w:val="32"/>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59184B" w:rsidRDefault="0059184B" w:rsidP="00063DF0">
            <w:pPr>
              <w:pStyle w:val="Default"/>
              <w:numPr>
                <w:ilvl w:val="0"/>
                <w:numId w:val="32"/>
              </w:numPr>
              <w:spacing w:line="23" w:lineRule="atLeast"/>
              <w:rPr>
                <w:rFonts w:asciiTheme="minorHAnsi" w:hAnsiTheme="minorHAnsi" w:cstheme="minorHAnsi"/>
                <w:sz w:val="22"/>
                <w:szCs w:val="22"/>
              </w:rPr>
            </w:pPr>
            <w:r>
              <w:rPr>
                <w:rFonts w:asciiTheme="minorHAnsi" w:hAnsiTheme="minorHAnsi" w:cstheme="minorHAnsi"/>
                <w:sz w:val="22"/>
                <w:szCs w:val="22"/>
              </w:rPr>
              <w:t>apply problem-solving approaches in different situations</w:t>
            </w:r>
          </w:p>
          <w:p w:rsidR="0059184B" w:rsidRDefault="0059184B" w:rsidP="00063DF0">
            <w:pPr>
              <w:pStyle w:val="Default"/>
              <w:numPr>
                <w:ilvl w:val="0"/>
                <w:numId w:val="32"/>
              </w:numPr>
              <w:spacing w:line="23" w:lineRule="atLeast"/>
              <w:rPr>
                <w:rFonts w:asciiTheme="minorHAnsi" w:hAnsiTheme="minorHAnsi" w:cstheme="minorHAnsi"/>
                <w:sz w:val="22"/>
                <w:szCs w:val="22"/>
              </w:rPr>
            </w:pPr>
            <w:r>
              <w:rPr>
                <w:rFonts w:asciiTheme="minorHAnsi" w:hAnsiTheme="minorHAnsi" w:cstheme="minorHAnsi"/>
                <w:sz w:val="22"/>
                <w:szCs w:val="22"/>
              </w:rPr>
              <w:t>refer anomalies to the supervisor</w:t>
            </w:r>
          </w:p>
          <w:p w:rsidR="0059184B" w:rsidRDefault="0059184B" w:rsidP="00063DF0">
            <w:pPr>
              <w:pStyle w:val="Default"/>
              <w:numPr>
                <w:ilvl w:val="0"/>
                <w:numId w:val="32"/>
              </w:numPr>
              <w:spacing w:line="23" w:lineRule="atLeast"/>
              <w:rPr>
                <w:rFonts w:asciiTheme="minorHAnsi" w:hAnsiTheme="minorHAnsi" w:cstheme="minorHAnsi"/>
                <w:b/>
                <w:sz w:val="22"/>
                <w:szCs w:val="22"/>
              </w:rPr>
            </w:pPr>
            <w:r>
              <w:rPr>
                <w:rFonts w:asciiTheme="minorHAnsi" w:hAnsiTheme="minorHAnsi" w:cstheme="minorHAnsi"/>
                <w:sz w:val="22"/>
                <w:szCs w:val="22"/>
              </w:rPr>
              <w:t>seek clarification on problems from others</w:t>
            </w:r>
          </w:p>
        </w:tc>
      </w:tr>
      <w:tr w:rsidR="0059184B" w:rsidTr="00CC0857">
        <w:trPr>
          <w:trHeight w:val="2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59184B" w:rsidTr="00CC0857">
        <w:trPr>
          <w:trHeight w:val="2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36"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59184B" w:rsidRDefault="0059184B" w:rsidP="00063DF0">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apply good attention to detail</w:t>
            </w:r>
          </w:p>
          <w:p w:rsidR="0059184B" w:rsidRDefault="0059184B" w:rsidP="00063DF0">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check your work is complete and free from errors</w:t>
            </w:r>
          </w:p>
          <w:p w:rsidR="0059184B" w:rsidRDefault="0059184B" w:rsidP="00063DF0">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make sure every kind of communication is error free</w:t>
            </w:r>
          </w:p>
        </w:tc>
      </w:tr>
      <w:tr w:rsidR="0059184B" w:rsidTr="00CC0857">
        <w:trPr>
          <w:trHeight w:val="20"/>
        </w:trPr>
        <w:tc>
          <w:tcPr>
            <w:tcW w:w="22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063DF0">
            <w:pPr>
              <w:pStyle w:val="ListParagraph"/>
              <w:numPr>
                <w:ilvl w:val="0"/>
                <w:numId w:val="31"/>
              </w:numPr>
              <w:spacing w:line="23" w:lineRule="atLeast"/>
              <w:ind w:left="360"/>
              <w:rPr>
                <w:rFonts w:cstheme="minorHAnsi"/>
                <w:b/>
              </w:rPr>
            </w:pPr>
            <w:r>
              <w:rPr>
                <w:rFonts w:eastAsia="MS Mincho" w:cstheme="minorHAnsi"/>
                <w:b/>
                <w:bCs/>
              </w:rPr>
              <w:t>Technical Skills</w:t>
            </w:r>
          </w:p>
        </w:tc>
        <w:tc>
          <w:tcPr>
            <w:tcW w:w="7936"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59184B" w:rsidRDefault="0059184B" w:rsidP="00063DF0">
            <w:pPr>
              <w:pStyle w:val="Technicalskillsbullets"/>
              <w:numPr>
                <w:ilvl w:val="0"/>
                <w:numId w:val="33"/>
              </w:numPr>
              <w:spacing w:line="23" w:lineRule="atLeast"/>
              <w:ind w:left="742" w:hanging="617"/>
              <w:rPr>
                <w:rFonts w:cstheme="minorHAnsi"/>
                <w:color w:val="auto"/>
              </w:rPr>
            </w:pPr>
            <w:r>
              <w:rPr>
                <w:rFonts w:cstheme="minorHAnsi"/>
                <w:color w:val="auto"/>
              </w:rPr>
              <w:t>communicate effectively</w:t>
            </w:r>
          </w:p>
          <w:p w:rsidR="0059184B" w:rsidRDefault="0059184B" w:rsidP="00063DF0">
            <w:pPr>
              <w:pStyle w:val="Technicalskillsbullets"/>
              <w:numPr>
                <w:ilvl w:val="0"/>
                <w:numId w:val="33"/>
              </w:numPr>
              <w:spacing w:line="23" w:lineRule="atLeast"/>
              <w:ind w:left="742" w:hanging="617"/>
              <w:rPr>
                <w:rFonts w:cstheme="minorHAnsi"/>
                <w:color w:val="auto"/>
              </w:rPr>
            </w:pPr>
            <w:r>
              <w:rPr>
                <w:rFonts w:cstheme="minorHAnsi"/>
                <w:color w:val="auto"/>
              </w:rPr>
              <w:t>apply leadership skills wherever required</w:t>
            </w:r>
          </w:p>
          <w:p w:rsidR="0059184B" w:rsidRDefault="0059184B" w:rsidP="00063DF0">
            <w:pPr>
              <w:pStyle w:val="Technicalskillsbullets"/>
              <w:numPr>
                <w:ilvl w:val="0"/>
                <w:numId w:val="33"/>
              </w:numPr>
              <w:spacing w:line="23" w:lineRule="atLeast"/>
              <w:ind w:left="742" w:hanging="617"/>
              <w:rPr>
                <w:rFonts w:cstheme="minorHAnsi"/>
                <w:color w:val="auto"/>
              </w:rPr>
            </w:pPr>
            <w:r>
              <w:rPr>
                <w:rFonts w:cstheme="minorHAnsi"/>
                <w:color w:val="auto"/>
              </w:rPr>
              <w:t>take initiative at the right place</w:t>
            </w:r>
          </w:p>
          <w:p w:rsidR="0059184B" w:rsidRDefault="0059184B" w:rsidP="00063DF0">
            <w:pPr>
              <w:pStyle w:val="Technicalskillsbullets"/>
              <w:numPr>
                <w:ilvl w:val="0"/>
                <w:numId w:val="33"/>
              </w:numPr>
              <w:spacing w:line="23" w:lineRule="atLeast"/>
              <w:ind w:left="742" w:hanging="617"/>
              <w:rPr>
                <w:rFonts w:cstheme="minorHAnsi"/>
                <w:color w:val="auto"/>
              </w:rPr>
            </w:pPr>
            <w:r>
              <w:rPr>
                <w:rFonts w:cstheme="minorHAnsi"/>
                <w:color w:val="auto"/>
              </w:rPr>
              <w:t>understand the requirement to be creative</w:t>
            </w:r>
          </w:p>
        </w:tc>
      </w:tr>
    </w:tbl>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Pr>
        <w:rPr>
          <w:rFonts w:asciiTheme="minorHAnsi" w:hAnsiTheme="minorHAnsi"/>
          <w:b/>
          <w:sz w:val="22"/>
          <w:szCs w:val="22"/>
          <w:u w:val="single"/>
          <w:lang w:val="en-GB"/>
        </w:rPr>
      </w:pPr>
      <w:r>
        <w:rPr>
          <w:rFonts w:asciiTheme="minorHAnsi" w:hAnsiTheme="minorHAnsi"/>
          <w:b/>
          <w:sz w:val="22"/>
          <w:szCs w:val="22"/>
          <w:u w:val="single"/>
          <w:lang w:val="en-GB"/>
        </w:rPr>
        <w:t>NOS Version Control</w:t>
      </w:r>
    </w:p>
    <w:p w:rsidR="0059184B" w:rsidRDefault="0059184B" w:rsidP="0059184B">
      <w:pPr>
        <w:rPr>
          <w:rFonts w:asciiTheme="minorHAnsi" w:hAnsiTheme="minorHAnsi"/>
          <w:noProof/>
          <w:sz w:val="22"/>
          <w:szCs w:val="22"/>
          <w:lang w:val="en-IN" w:eastAsia="en-IN"/>
        </w:rPr>
        <w:sectPr w:rsidR="0059184B">
          <w:headerReference w:type="default" r:id="rId23"/>
          <w:pgSz w:w="12240" w:h="15840"/>
          <w:pgMar w:top="1440" w:right="1440" w:bottom="1440" w:left="1440" w:header="720" w:footer="720" w:gutter="0"/>
          <w:cols w:space="720"/>
        </w:sectPr>
      </w:pPr>
    </w:p>
    <w:p w:rsidR="0059184B" w:rsidRDefault="0059184B" w:rsidP="0059184B">
      <w:pPr>
        <w:jc w:val="center"/>
        <w:rPr>
          <w:rFonts w:asciiTheme="minorHAnsi" w:hAnsiTheme="minorHAnsi"/>
          <w:noProof/>
          <w:sz w:val="22"/>
          <w:szCs w:val="22"/>
          <w:lang w:val="en-IN" w:eastAsia="en-IN"/>
        </w:rPr>
      </w:pPr>
    </w:p>
    <w:p w:rsidR="0059184B" w:rsidRDefault="0059184B" w:rsidP="0059184B">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59184B" w:rsidTr="00451787">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59184B" w:rsidRDefault="0059184B" w:rsidP="00451787">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noWrap/>
            <w:vAlign w:val="center"/>
            <w:hideMark/>
          </w:tcPr>
          <w:p w:rsidR="0059184B" w:rsidRDefault="0059184B" w:rsidP="00451787">
            <w:pPr>
              <w:jc w:val="center"/>
              <w:rPr>
                <w:rFonts w:asciiTheme="minorHAnsi" w:hAnsiTheme="minorHAnsi" w:cstheme="minorHAnsi"/>
                <w:b/>
                <w:sz w:val="22"/>
                <w:szCs w:val="22"/>
              </w:rPr>
            </w:pPr>
            <w:r>
              <w:rPr>
                <w:rFonts w:asciiTheme="minorHAnsi" w:hAnsiTheme="minorHAnsi" w:cstheme="minorHAnsi"/>
                <w:b/>
                <w:sz w:val="24"/>
              </w:rPr>
              <w:t>TSC/ N9001</w:t>
            </w:r>
          </w:p>
        </w:tc>
      </w:tr>
      <w:tr w:rsidR="0059184B" w:rsidTr="0045178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9184B" w:rsidRPr="007B7D59" w:rsidRDefault="003C2F06" w:rsidP="0059184B">
            <w:pPr>
              <w:rPr>
                <w:rFonts w:asciiTheme="minorHAnsi" w:eastAsia="MS Mincho" w:hAnsiTheme="minorHAnsi" w:cstheme="minorHAnsi"/>
                <w:b/>
                <w:bCs/>
                <w:color w:val="FFFFFF"/>
                <w:sz w:val="22"/>
                <w:szCs w:val="22"/>
              </w:rPr>
            </w:pPr>
            <w:r w:rsidRPr="003C2F06">
              <w:rPr>
                <w:rFonts w:asciiTheme="minorHAnsi" w:eastAsia="MS Mincho" w:hAnsiTheme="minorHAnsi" w:cstheme="minorHAnsi"/>
                <w:b/>
                <w:bCs/>
                <w:noProof/>
                <w:color w:val="FFFFFF"/>
                <w:sz w:val="22"/>
                <w:szCs w:val="22"/>
              </w:rPr>
              <w:pict>
                <v:line id="_x0000_s1368" style="position:absolute;z-index:25170483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9184B" w:rsidRPr="007B7D59">
              <w:rPr>
                <w:rFonts w:asciiTheme="minorHAnsi" w:eastAsia="MS Mincho" w:hAnsiTheme="minorHAnsi" w:cstheme="minorHAnsi"/>
                <w:b/>
                <w:bCs/>
                <w:color w:val="FFFFFF"/>
                <w:sz w:val="22"/>
                <w:szCs w:val="22"/>
              </w:rPr>
              <w:t>Credits (NSQF)</w:t>
            </w:r>
          </w:p>
          <w:p w:rsidR="0059184B" w:rsidRPr="007B7D59" w:rsidRDefault="0059184B" w:rsidP="0059184B">
            <w:pPr>
              <w:rPr>
                <w:rFonts w:asciiTheme="minorHAnsi" w:eastAsia="MS Mincho" w:hAnsiTheme="minorHAnsi" w:cstheme="minorHAnsi"/>
                <w:b/>
                <w:bCs/>
                <w:color w:val="FFFFFF"/>
                <w:sz w:val="22"/>
                <w:szCs w:val="22"/>
              </w:rPr>
            </w:pPr>
            <w:r w:rsidRPr="007B7D59">
              <w:rPr>
                <w:rFonts w:asciiTheme="minorHAnsi" w:eastAsia="MS Mincho" w:hAnsiTheme="minorHAnsi" w:cstheme="minorHAnsi"/>
                <w:b/>
                <w:bCs/>
                <w:color w:val="FFFFFF"/>
                <w:sz w:val="22"/>
                <w:szCs w:val="22"/>
              </w:rPr>
              <w:t>[</w:t>
            </w:r>
            <w:r w:rsidRPr="007B7D59">
              <w:rPr>
                <w:rFonts w:asciiTheme="minorHAnsi" w:eastAsia="MS Mincho" w:hAnsiTheme="minorHAnsi" w:cstheme="minorHAnsi"/>
                <w:b/>
                <w:bCs/>
                <w:i/>
                <w:color w:val="FFFFFF"/>
                <w:sz w:val="22"/>
                <w:szCs w:val="22"/>
              </w:rPr>
              <w:t>OPTIONAL</w:t>
            </w:r>
            <w:r w:rsidRPr="007B7D59">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eastAsia="MS Mincho" w:hAnsiTheme="minorHAnsi" w:cstheme="minorHAnsi"/>
                <w:b/>
                <w:bCs/>
                <w:color w:val="000000"/>
                <w:sz w:val="22"/>
                <w:szCs w:val="22"/>
              </w:rPr>
            </w:pPr>
            <w:r w:rsidRPr="007B7D59">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cstheme="minorHAnsi"/>
                <w:b/>
                <w:bCs/>
                <w:color w:val="000000"/>
                <w:sz w:val="22"/>
                <w:szCs w:val="22"/>
              </w:rPr>
            </w:pPr>
            <w:r w:rsidRPr="007B7D59">
              <w:rPr>
                <w:rFonts w:asciiTheme="minorHAnsi" w:eastAsia="MS Mincho" w:hAnsiTheme="minorHAnsi" w:cstheme="minorHAnsi"/>
                <w:b/>
                <w:bCs/>
                <w:color w:val="000000"/>
                <w:sz w:val="22"/>
                <w:szCs w:val="22"/>
              </w:rPr>
              <w:t>1.0</w:t>
            </w:r>
          </w:p>
        </w:tc>
      </w:tr>
      <w:tr w:rsidR="0059184B" w:rsidTr="0045178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cstheme="minorHAnsi"/>
                <w:b/>
                <w:bCs/>
                <w:color w:val="000000"/>
                <w:sz w:val="22"/>
                <w:szCs w:val="22"/>
              </w:rPr>
            </w:pPr>
            <w:r w:rsidRPr="007B7D59">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vAlign w:val="center"/>
            <w:hideMark/>
          </w:tcPr>
          <w:p w:rsidR="0059184B" w:rsidRPr="00AB532F" w:rsidRDefault="0059184B" w:rsidP="0059184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59184B" w:rsidTr="0045178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b/>
                <w:bCs/>
                <w:sz w:val="22"/>
                <w:szCs w:val="22"/>
              </w:rPr>
            </w:pPr>
            <w:r w:rsidRPr="007B7D59">
              <w:rPr>
                <w:rFonts w:asciiTheme="minorHAnsi" w:hAnsiTheme="minorHAnsi"/>
                <w:b/>
                <w:bCs/>
                <w:sz w:val="22"/>
                <w:szCs w:val="22"/>
              </w:rPr>
              <w:t xml:space="preserve">Weaving </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vAlign w:val="center"/>
            <w:hideMark/>
          </w:tcPr>
          <w:p w:rsidR="0059184B" w:rsidRPr="00AB532F" w:rsidRDefault="0059184B" w:rsidP="0059184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59184B" w:rsidTr="00451787">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themeColor="background1"/>
                <w:sz w:val="22"/>
                <w:szCs w:val="22"/>
              </w:rPr>
            </w:pPr>
            <w:r w:rsidRPr="007B7D59">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vAlign w:val="center"/>
          </w:tcPr>
          <w:p w:rsidR="0059184B" w:rsidRPr="007B7D59" w:rsidRDefault="0059184B" w:rsidP="0059184B">
            <w:pPr>
              <w:rPr>
                <w:rFonts w:asciiTheme="minorHAnsi" w:hAnsiTheme="minorHAnsi" w:cstheme="minorHAnsi"/>
                <w:b/>
                <w:bCs/>
                <w:color w:val="000000"/>
                <w:sz w:val="22"/>
                <w:szCs w:val="22"/>
              </w:rPr>
            </w:pPr>
          </w:p>
        </w:tc>
      </w:tr>
    </w:tbl>
    <w:p w:rsidR="0059184B" w:rsidRDefault="0059184B" w:rsidP="0059184B">
      <w:pPr>
        <w:rPr>
          <w:rFonts w:asciiTheme="minorHAnsi" w:hAnsiTheme="minorHAnsi"/>
          <w:noProof/>
          <w:sz w:val="22"/>
          <w:szCs w:val="22"/>
          <w:lang w:val="en-IN" w:eastAsia="en-IN"/>
        </w:rPr>
      </w:pPr>
      <w:r>
        <w:rPr>
          <w:rFonts w:asciiTheme="minorHAnsi" w:hAnsiTheme="minorHAnsi"/>
          <w:noProof/>
          <w:sz w:val="22"/>
          <w:szCs w:val="22"/>
          <w:lang w:val="en-IN" w:eastAsia="en-IN"/>
        </w:rPr>
        <w:t xml:space="preserve"> </w:t>
      </w:r>
      <w:r>
        <w:rPr>
          <w:rFonts w:asciiTheme="minorHAnsi" w:hAnsiTheme="minorHAnsi"/>
          <w:noProof/>
          <w:sz w:val="22"/>
          <w:szCs w:val="22"/>
          <w:lang w:val="en-IN" w:eastAsia="en-IN"/>
        </w:rPr>
        <w:br w:type="page"/>
      </w:r>
    </w:p>
    <w:p w:rsidR="0059184B" w:rsidRDefault="0059184B" w:rsidP="0059184B">
      <w:pPr>
        <w:jc w:val="center"/>
        <w:rPr>
          <w:rFonts w:asciiTheme="minorHAnsi" w:hAnsiTheme="minorHAnsi"/>
          <w:noProof/>
          <w:sz w:val="22"/>
          <w:szCs w:val="22"/>
          <w:lang w:val="en-IN" w:eastAsia="en-IN"/>
        </w:rPr>
      </w:pPr>
    </w:p>
    <w:p w:rsidR="0059184B" w:rsidRDefault="003C2F06" w:rsidP="0059184B">
      <w:pPr>
        <w:jc w:val="center"/>
        <w:rPr>
          <w:rFonts w:asciiTheme="minorHAnsi" w:hAnsiTheme="minorHAnsi"/>
          <w:noProof/>
          <w:sz w:val="22"/>
          <w:szCs w:val="22"/>
          <w:lang w:val="en-IN" w:eastAsia="en-IN"/>
        </w:rPr>
      </w:pPr>
      <w:r w:rsidRPr="003C2F06">
        <w:pict>
          <v:shape id="_x0000_s1357" type="#_x0000_t202" style="position:absolute;left:0;text-align:left;margin-left:-2.2pt;margin-top:8.85pt;width:493pt;height:162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57">
              <w:txbxContent>
                <w:p w:rsidR="0059184B" w:rsidRDefault="0059184B" w:rsidP="0059184B">
                  <w:pPr>
                    <w:jc w:val="center"/>
                    <w:rPr>
                      <w:b/>
                      <w:color w:val="0D0D0D" w:themeColor="text1" w:themeTint="F2"/>
                      <w:spacing w:val="60"/>
                      <w:sz w:val="84"/>
                      <w:szCs w:val="84"/>
                    </w:rPr>
                  </w:pPr>
                  <w:r>
                    <w:rPr>
                      <w:b/>
                      <w:color w:val="0D0D0D" w:themeColor="text1" w:themeTint="F2"/>
                      <w:spacing w:val="60"/>
                      <w:sz w:val="84"/>
                      <w:szCs w:val="84"/>
                    </w:rPr>
                    <w:t>National Occupational Standard</w:t>
                  </w:r>
                </w:p>
                <w:p w:rsidR="0059184B" w:rsidRDefault="0059184B" w:rsidP="0059184B"/>
                <w:p w:rsidR="0059184B" w:rsidRDefault="0059184B" w:rsidP="0059184B"/>
              </w:txbxContent>
            </v:textbox>
          </v:shape>
        </w:pict>
      </w:r>
    </w:p>
    <w:p w:rsidR="0059184B" w:rsidRDefault="0059184B" w:rsidP="0059184B">
      <w:pPr>
        <w:jc w:val="center"/>
        <w:rPr>
          <w:rFonts w:asciiTheme="minorHAnsi" w:hAnsiTheme="minorHAnsi"/>
          <w:noProof/>
          <w:sz w:val="22"/>
          <w:szCs w:val="22"/>
          <w:lang w:val="en-IN" w:eastAsia="en-IN"/>
        </w:rPr>
      </w:pPr>
    </w:p>
    <w:p w:rsidR="0059184B" w:rsidRDefault="0059184B" w:rsidP="0059184B">
      <w:pPr>
        <w:jc w:val="center"/>
        <w:rPr>
          <w:rFonts w:asciiTheme="minorHAnsi" w:hAnsiTheme="minorHAnsi"/>
          <w:noProof/>
          <w:sz w:val="22"/>
          <w:szCs w:val="22"/>
          <w:lang w:val="en-IN" w:eastAsia="en-IN"/>
        </w:rPr>
      </w:pPr>
    </w:p>
    <w:p w:rsidR="0059184B" w:rsidRDefault="0059184B" w:rsidP="0059184B">
      <w:pPr>
        <w:jc w:val="center"/>
        <w:rPr>
          <w:rFonts w:asciiTheme="minorHAnsi" w:hAnsiTheme="minorHAnsi"/>
          <w:noProof/>
          <w:sz w:val="22"/>
          <w:szCs w:val="22"/>
          <w:lang w:val="en-IN" w:eastAsia="en-IN"/>
        </w:rPr>
      </w:pPr>
    </w:p>
    <w:p w:rsidR="0059184B" w:rsidRDefault="0059184B" w:rsidP="0059184B">
      <w:pPr>
        <w:jc w:val="center"/>
        <w:rPr>
          <w:rFonts w:asciiTheme="minorHAnsi" w:hAnsiTheme="minorHAnsi"/>
          <w:noProof/>
          <w:sz w:val="22"/>
          <w:szCs w:val="22"/>
          <w:lang w:val="en-IN" w:eastAsia="en-IN"/>
        </w:rPr>
      </w:pPr>
    </w:p>
    <w:p w:rsidR="0059184B" w:rsidRDefault="0059184B" w:rsidP="0059184B">
      <w:pPr>
        <w:tabs>
          <w:tab w:val="left" w:pos="6010"/>
        </w:tabs>
        <w:rPr>
          <w:rFonts w:asciiTheme="minorHAnsi" w:hAnsiTheme="minorHAnsi"/>
          <w:noProof/>
          <w:sz w:val="22"/>
          <w:szCs w:val="22"/>
          <w:lang w:val="en-IN" w:eastAsia="en-IN"/>
        </w:rPr>
      </w:pPr>
      <w:r>
        <w:rPr>
          <w:rFonts w:asciiTheme="minorHAnsi" w:hAnsiTheme="minorHAnsi"/>
          <w:noProof/>
          <w:sz w:val="22"/>
          <w:szCs w:val="22"/>
          <w:lang w:val="en-IN" w:eastAsia="en-IN"/>
        </w:rPr>
        <w:tab/>
      </w: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b/>
          <w:sz w:val="22"/>
          <w:szCs w:val="22"/>
          <w:u w:val="single"/>
        </w:rPr>
      </w:pPr>
      <w:r>
        <w:rPr>
          <w:rFonts w:asciiTheme="minorHAnsi" w:hAnsiTheme="minorHAnsi"/>
          <w:b/>
          <w:sz w:val="22"/>
          <w:szCs w:val="22"/>
          <w:u w:val="single"/>
        </w:rPr>
        <w:t xml:space="preserve">Overview </w:t>
      </w:r>
    </w:p>
    <w:p w:rsidR="0059184B" w:rsidRDefault="0059184B" w:rsidP="0059184B">
      <w:pPr>
        <w:pStyle w:val="Heading1"/>
        <w:rPr>
          <w:rFonts w:asciiTheme="minorHAnsi" w:hAnsiTheme="minorHAnsi"/>
          <w:color w:val="000000"/>
          <w:sz w:val="22"/>
          <w:szCs w:val="22"/>
        </w:rPr>
      </w:pPr>
      <w:bookmarkStart w:id="11" w:name="_This_unit_is_3"/>
      <w:bookmarkEnd w:id="11"/>
      <w:r>
        <w:rPr>
          <w:rFonts w:asciiTheme="minorHAnsi" w:hAnsiTheme="minorHAnsi"/>
          <w:color w:val="000000"/>
          <w:sz w:val="22"/>
          <w:szCs w:val="22"/>
        </w:rPr>
        <w:t>This unit is about 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9184B" w:rsidTr="0045178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N9002</w:t>
            </w:r>
          </w:p>
        </w:tc>
      </w:tr>
      <w:tr w:rsidR="0059184B" w:rsidTr="0045178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3C2F06" w:rsidP="00451787">
            <w:pPr>
              <w:spacing w:line="23" w:lineRule="atLeast"/>
              <w:rPr>
                <w:rFonts w:asciiTheme="minorHAnsi" w:hAnsiTheme="minorHAnsi" w:cstheme="minorHAnsi"/>
                <w:b/>
                <w:color w:val="FFFFFF" w:themeColor="background1"/>
                <w:sz w:val="22"/>
                <w:szCs w:val="22"/>
              </w:rPr>
            </w:pPr>
            <w:r w:rsidRPr="003C2F06">
              <w:pict>
                <v:rect id="_x0000_s1359" style="position:absolute;margin-left:-45.8pt;margin-top:-1.35pt;width:29pt;height:237.55pt;z-index:251696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9" inset="0,,0">
                    <w:txbxContent>
                      <w:p w:rsidR="0059184B" w:rsidRDefault="0059184B" w:rsidP="0059184B">
                        <w:pPr>
                          <w:pStyle w:val="sidebar-text"/>
                        </w:pPr>
                        <w:r>
                          <w:t>National Occupational Standard</w:t>
                        </w:r>
                      </w:p>
                    </w:txbxContent>
                  </v:textbox>
                </v:rect>
              </w:pict>
            </w:r>
            <w:r w:rsidR="0059184B">
              <w:rPr>
                <w:rFonts w:asciiTheme="minorHAnsi" w:hAnsiTheme="minorHAnsi" w:cstheme="minorHAnsi"/>
                <w:b/>
                <w:color w:val="FFFFFF" w:themeColor="background1"/>
                <w:sz w:val="22"/>
                <w:szCs w:val="22"/>
              </w:rPr>
              <w:t>Unit Title</w:t>
            </w:r>
          </w:p>
          <w:p w:rsidR="0059184B" w:rsidRDefault="0059184B" w:rsidP="0045178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pStyle w:val="Table-Heading"/>
              <w:spacing w:line="23" w:lineRule="atLeast"/>
            </w:pPr>
            <w:r>
              <w:t>Working in a team</w:t>
            </w:r>
          </w:p>
        </w:tc>
      </w:tr>
      <w:tr w:rsidR="0059184B" w:rsidTr="00451787">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59184B" w:rsidRDefault="0059184B" w:rsidP="00451787">
            <w:pPr>
              <w:pStyle w:val="Scopetext"/>
              <w:spacing w:line="23" w:lineRule="atLeast"/>
            </w:pPr>
            <w:r>
              <w:t>This unit is about working as a team member in the textile industry</w:t>
            </w:r>
          </w:p>
        </w:tc>
      </w:tr>
      <w:tr w:rsidR="0059184B" w:rsidTr="00451787">
        <w:trPr>
          <w:trHeight w:val="1534"/>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Scopetext"/>
              <w:spacing w:line="23" w:lineRule="atLeast"/>
              <w:rPr>
                <w:color w:val="auto"/>
              </w:rPr>
            </w:pPr>
            <w:r>
              <w:t xml:space="preserve">This unit/task </w:t>
            </w:r>
            <w:r>
              <w:rPr>
                <w:color w:val="auto"/>
              </w:rPr>
              <w:t>covers the following:</w:t>
            </w:r>
          </w:p>
          <w:p w:rsidR="0059184B" w:rsidRDefault="0059184B" w:rsidP="00063DF0">
            <w:pPr>
              <w:pStyle w:val="Scopetext"/>
              <w:numPr>
                <w:ilvl w:val="0"/>
                <w:numId w:val="34"/>
              </w:numPr>
              <w:spacing w:line="23" w:lineRule="atLeast"/>
              <w:ind w:left="479"/>
            </w:pPr>
            <w:r>
              <w:rPr>
                <w:color w:val="auto"/>
              </w:rPr>
              <w:t>commitment and</w:t>
            </w:r>
            <w:r>
              <w:t xml:space="preserve"> trust</w:t>
            </w:r>
          </w:p>
          <w:p w:rsidR="0059184B" w:rsidRDefault="0059184B" w:rsidP="00063DF0">
            <w:pPr>
              <w:pStyle w:val="Scopetext"/>
              <w:numPr>
                <w:ilvl w:val="0"/>
                <w:numId w:val="34"/>
              </w:numPr>
              <w:spacing w:line="23" w:lineRule="atLeast"/>
              <w:ind w:left="479"/>
            </w:pPr>
            <w:r>
              <w:t>communication</w:t>
            </w:r>
          </w:p>
          <w:p w:rsidR="0059184B" w:rsidRDefault="0059184B" w:rsidP="00063DF0">
            <w:pPr>
              <w:pStyle w:val="Scopetext"/>
              <w:numPr>
                <w:ilvl w:val="0"/>
                <w:numId w:val="34"/>
              </w:numPr>
              <w:spacing w:line="23" w:lineRule="atLeast"/>
              <w:ind w:left="479"/>
              <w:rPr>
                <w:b/>
              </w:rPr>
            </w:pPr>
            <w:r>
              <w:t>adaptability</w:t>
            </w:r>
          </w:p>
          <w:p w:rsidR="0059184B" w:rsidRDefault="0059184B" w:rsidP="00063DF0">
            <w:pPr>
              <w:pStyle w:val="Scopetext"/>
              <w:numPr>
                <w:ilvl w:val="0"/>
                <w:numId w:val="34"/>
              </w:numPr>
              <w:spacing w:line="23" w:lineRule="atLeast"/>
              <w:ind w:left="479"/>
              <w:rPr>
                <w:b/>
              </w:rPr>
            </w:pPr>
            <w:r>
              <w:t>creative freedom</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Performance Criteria (PC) w.r.t. the Scope</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spacing w:line="23" w:lineRule="atLeast"/>
              <w:rPr>
                <w:rFonts w:asciiTheme="minorHAnsi" w:hAnsiTheme="minorHAnsi" w:cstheme="minorHAnsi"/>
                <w:b/>
                <w:strike/>
                <w:sz w:val="22"/>
                <w:szCs w:val="22"/>
              </w:rPr>
            </w:pPr>
            <w:r>
              <w:rPr>
                <w:rFonts w:asciiTheme="minorHAnsi" w:hAnsiTheme="minorHAnsi"/>
                <w:sz w:val="22"/>
                <w:szCs w:val="22"/>
              </w:rPr>
              <w:t>Commitment and trust</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PCbullets"/>
              <w:spacing w:line="23" w:lineRule="atLeast"/>
              <w:ind w:left="762" w:hanging="567"/>
            </w:pPr>
            <w:r>
              <w:t>To be competent, you  must be able to:</w:t>
            </w:r>
          </w:p>
          <w:p w:rsidR="0059184B" w:rsidRDefault="0059184B" w:rsidP="00063DF0">
            <w:pPr>
              <w:pStyle w:val="PCbullets"/>
              <w:numPr>
                <w:ilvl w:val="0"/>
                <w:numId w:val="35"/>
              </w:numPr>
              <w:spacing w:line="23" w:lineRule="atLeast"/>
              <w:ind w:left="762" w:hanging="567"/>
            </w:pPr>
            <w:r>
              <w:t>be accountable to the own role in whole process</w:t>
            </w:r>
          </w:p>
          <w:p w:rsidR="0059184B" w:rsidRDefault="0059184B" w:rsidP="00063DF0">
            <w:pPr>
              <w:pStyle w:val="PCbullets"/>
              <w:numPr>
                <w:ilvl w:val="0"/>
                <w:numId w:val="35"/>
              </w:numPr>
              <w:spacing w:line="23" w:lineRule="atLeast"/>
              <w:ind w:left="762" w:hanging="567"/>
            </w:pPr>
            <w:r>
              <w:t>perform all roles with full responsibility</w:t>
            </w:r>
          </w:p>
          <w:p w:rsidR="0059184B" w:rsidRDefault="0059184B" w:rsidP="00063DF0">
            <w:pPr>
              <w:pStyle w:val="PCbullets"/>
              <w:numPr>
                <w:ilvl w:val="0"/>
                <w:numId w:val="35"/>
              </w:numPr>
              <w:spacing w:line="23" w:lineRule="atLeast"/>
              <w:ind w:left="762" w:hanging="567"/>
            </w:pPr>
            <w:r>
              <w:t>be effective and efficient at workplace</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t>Communication</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PCbullets"/>
              <w:numPr>
                <w:ilvl w:val="0"/>
                <w:numId w:val="35"/>
              </w:numPr>
              <w:spacing w:line="23" w:lineRule="atLeast"/>
              <w:ind w:left="762" w:hanging="567"/>
            </w:pPr>
            <w:r>
              <w:t>properly communicate about company policies</w:t>
            </w:r>
          </w:p>
          <w:p w:rsidR="0059184B" w:rsidRDefault="0059184B" w:rsidP="00063DF0">
            <w:pPr>
              <w:pStyle w:val="PCbullets"/>
              <w:numPr>
                <w:ilvl w:val="0"/>
                <w:numId w:val="35"/>
              </w:numPr>
              <w:spacing w:line="23" w:lineRule="atLeast"/>
              <w:ind w:left="762" w:hanging="567"/>
            </w:pPr>
            <w:r>
              <w:t>report all problems faced during the process</w:t>
            </w:r>
          </w:p>
          <w:p w:rsidR="0059184B" w:rsidRDefault="0059184B" w:rsidP="00063DF0">
            <w:pPr>
              <w:pStyle w:val="PCbullets"/>
              <w:numPr>
                <w:ilvl w:val="0"/>
                <w:numId w:val="35"/>
              </w:numPr>
              <w:spacing w:line="23" w:lineRule="atLeast"/>
              <w:ind w:left="762" w:hanging="567"/>
            </w:pPr>
            <w:r>
              <w:t>talk politely with other team members and colleagues</w:t>
            </w:r>
          </w:p>
          <w:p w:rsidR="0059184B" w:rsidRDefault="0059184B" w:rsidP="00063DF0">
            <w:pPr>
              <w:pStyle w:val="PCbullets"/>
              <w:numPr>
                <w:ilvl w:val="0"/>
                <w:numId w:val="35"/>
              </w:numPr>
              <w:spacing w:line="23" w:lineRule="atLeast"/>
              <w:ind w:left="762" w:hanging="567"/>
            </w:pPr>
            <w:r>
              <w:t>submit daily report of own performance</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t>Adaptability</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PCbullets"/>
              <w:numPr>
                <w:ilvl w:val="0"/>
                <w:numId w:val="35"/>
              </w:numPr>
              <w:spacing w:line="23" w:lineRule="atLeast"/>
              <w:ind w:left="762" w:hanging="567"/>
            </w:pPr>
            <w:r>
              <w:t>adjust in different work situations</w:t>
            </w:r>
          </w:p>
          <w:p w:rsidR="0059184B" w:rsidRDefault="0059184B" w:rsidP="00063DF0">
            <w:pPr>
              <w:pStyle w:val="PCbullets"/>
              <w:numPr>
                <w:ilvl w:val="0"/>
                <w:numId w:val="35"/>
              </w:numPr>
              <w:spacing w:line="23" w:lineRule="atLeast"/>
              <w:ind w:left="762" w:hanging="567"/>
            </w:pPr>
            <w:r>
              <w:t>give due importance to others’ point of view</w:t>
            </w:r>
          </w:p>
          <w:p w:rsidR="0059184B" w:rsidRDefault="0059184B" w:rsidP="00063DF0">
            <w:pPr>
              <w:pStyle w:val="PCbullets"/>
              <w:numPr>
                <w:ilvl w:val="0"/>
                <w:numId w:val="35"/>
              </w:numPr>
              <w:spacing w:line="23" w:lineRule="atLeast"/>
              <w:ind w:left="762" w:hanging="567"/>
            </w:pPr>
            <w:r>
              <w:t>avoid conflicting situations</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t>Creative freedom</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PCbullets"/>
              <w:numPr>
                <w:ilvl w:val="0"/>
                <w:numId w:val="35"/>
              </w:numPr>
              <w:spacing w:line="23" w:lineRule="atLeast"/>
              <w:ind w:left="762" w:hanging="567"/>
            </w:pPr>
            <w:r>
              <w:t xml:space="preserve">develop new ideas for work procedures </w:t>
            </w:r>
          </w:p>
          <w:p w:rsidR="0059184B" w:rsidRDefault="0059184B" w:rsidP="00063DF0">
            <w:pPr>
              <w:pStyle w:val="PCbullets"/>
              <w:numPr>
                <w:ilvl w:val="0"/>
                <w:numId w:val="35"/>
              </w:numPr>
              <w:spacing w:line="23" w:lineRule="atLeast"/>
              <w:ind w:left="762" w:hanging="567"/>
            </w:pPr>
            <w:r>
              <w:t xml:space="preserve">improve upon the existing techniques to increase process efficiency </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9184B" w:rsidRDefault="0059184B" w:rsidP="00451787">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3E61A8"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E61A8" w:rsidRDefault="003E61A8" w:rsidP="00237462">
            <w:pPr>
              <w:pStyle w:val="Numbers"/>
              <w:widowControl w:val="0"/>
              <w:numPr>
                <w:ilvl w:val="0"/>
                <w:numId w:val="6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61A8" w:rsidRDefault="003E61A8" w:rsidP="0045178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3E61A8" w:rsidRDefault="003E61A8" w:rsidP="00063DF0">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3E61A8" w:rsidRDefault="003E61A8" w:rsidP="00063DF0">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procedure followed to get the final output in the mill</w:t>
            </w:r>
          </w:p>
          <w:p w:rsidR="003E61A8" w:rsidRDefault="003E61A8" w:rsidP="00063DF0">
            <w:pPr>
              <w:pStyle w:val="Default"/>
              <w:numPr>
                <w:ilvl w:val="0"/>
                <w:numId w:val="37"/>
              </w:numPr>
              <w:spacing w:line="23" w:lineRule="atLeast"/>
              <w:ind w:left="755" w:hanging="630"/>
              <w:rPr>
                <w:rFonts w:asciiTheme="minorHAnsi" w:hAnsiTheme="minorHAnsi" w:cstheme="minorHAnsi"/>
                <w:sz w:val="20"/>
                <w:szCs w:val="22"/>
              </w:rPr>
            </w:pPr>
            <w:r>
              <w:rPr>
                <w:rFonts w:asciiTheme="minorHAnsi" w:hAnsiTheme="minorHAnsi"/>
                <w:sz w:val="22"/>
              </w:rPr>
              <w:t>safe working practices to be adopted in textile mill</w:t>
            </w:r>
          </w:p>
          <w:p w:rsidR="003E61A8" w:rsidRDefault="003E61A8" w:rsidP="00063DF0">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sz w:val="22"/>
              </w:rPr>
              <w:t>reporting to the supervisor or higher authority about any grievances faced</w:t>
            </w:r>
          </w:p>
        </w:tc>
      </w:tr>
      <w:tr w:rsidR="003E61A8"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E61A8" w:rsidRDefault="003E61A8" w:rsidP="00237462">
            <w:pPr>
              <w:pStyle w:val="ListParagraph"/>
              <w:widowControl w:val="0"/>
              <w:numPr>
                <w:ilvl w:val="0"/>
                <w:numId w:val="6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61A8" w:rsidRDefault="003E61A8" w:rsidP="00063DF0">
            <w:pPr>
              <w:pStyle w:val="Default"/>
              <w:numPr>
                <w:ilvl w:val="0"/>
                <w:numId w:val="38"/>
              </w:numPr>
              <w:spacing w:line="23" w:lineRule="atLeast"/>
            </w:pPr>
            <w:r>
              <w:rPr>
                <w:rFonts w:asciiTheme="minorHAnsi" w:hAnsiTheme="minorHAnsi"/>
                <w:sz w:val="22"/>
                <w:szCs w:val="22"/>
              </w:rPr>
              <w:t>the importance of the previous and next step of the process</w:t>
            </w:r>
          </w:p>
          <w:p w:rsidR="003E61A8" w:rsidRDefault="003E61A8" w:rsidP="00063DF0">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process flow in a textile mill and the concerned workers</w:t>
            </w:r>
          </w:p>
          <w:p w:rsidR="003E61A8" w:rsidRDefault="003E61A8" w:rsidP="00063DF0">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material flow in a textile mill and the required person</w:t>
            </w:r>
          </w:p>
          <w:p w:rsidR="003E61A8" w:rsidRDefault="003E61A8" w:rsidP="00063DF0">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functions of different parts of the machine</w:t>
            </w:r>
          </w:p>
          <w:p w:rsidR="003E61A8" w:rsidRDefault="003E61A8" w:rsidP="00063DF0">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3E61A8" w:rsidRDefault="003E61A8" w:rsidP="00063DF0">
            <w:pPr>
              <w:pStyle w:val="Default"/>
              <w:numPr>
                <w:ilvl w:val="0"/>
                <w:numId w:val="38"/>
              </w:numPr>
              <w:spacing w:line="23" w:lineRule="atLeast"/>
              <w:ind w:left="755" w:hanging="630"/>
              <w:rPr>
                <w:rFonts w:asciiTheme="minorHAnsi" w:hAnsiTheme="minorHAnsi" w:cstheme="minorHAnsi"/>
                <w:sz w:val="22"/>
              </w:rPr>
            </w:pPr>
            <w:r>
              <w:rPr>
                <w:rFonts w:asciiTheme="minorHAnsi" w:hAnsiTheme="minorHAnsi" w:cstheme="minorHAnsi"/>
                <w:sz w:val="22"/>
                <w:szCs w:val="22"/>
              </w:rPr>
              <w:t>guidelines for operating the machine</w:t>
            </w:r>
          </w:p>
          <w:p w:rsidR="003E61A8" w:rsidRDefault="003E61A8" w:rsidP="00063DF0">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safety procedures to be followed in the machine</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9184B" w:rsidRDefault="0059184B" w:rsidP="00451787">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59184B" w:rsidTr="0045178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063DF0">
            <w:pPr>
              <w:pStyle w:val="ListParagraph"/>
              <w:numPr>
                <w:ilvl w:val="0"/>
                <w:numId w:val="39"/>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59184B" w:rsidRDefault="0059184B" w:rsidP="00063DF0">
            <w:pPr>
              <w:pStyle w:val="Coreskillsbullets"/>
              <w:numPr>
                <w:ilvl w:val="0"/>
                <w:numId w:val="40"/>
              </w:numPr>
              <w:spacing w:line="23" w:lineRule="atLeast"/>
              <w:ind w:hanging="595"/>
            </w:pPr>
            <w:r>
              <w:t>write in simple language</w:t>
            </w:r>
          </w:p>
          <w:p w:rsidR="0059184B" w:rsidRDefault="0059184B" w:rsidP="00063DF0">
            <w:pPr>
              <w:pStyle w:val="Coreskillsbullets"/>
              <w:numPr>
                <w:ilvl w:val="0"/>
                <w:numId w:val="40"/>
              </w:numPr>
              <w:spacing w:line="23" w:lineRule="atLeast"/>
              <w:ind w:hanging="595"/>
            </w:pPr>
            <w:r>
              <w:t>write daily work report</w:t>
            </w:r>
          </w:p>
          <w:p w:rsidR="0059184B" w:rsidRDefault="0059184B" w:rsidP="00063DF0">
            <w:pPr>
              <w:pStyle w:val="Coreskillsbullets"/>
              <w:numPr>
                <w:ilvl w:val="0"/>
                <w:numId w:val="40"/>
              </w:numPr>
              <w:spacing w:line="23" w:lineRule="atLeast"/>
              <w:ind w:hanging="595"/>
            </w:pPr>
            <w:r>
              <w:t>write grievance complaint application</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59184B" w:rsidRDefault="0059184B" w:rsidP="00063DF0">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59184B" w:rsidRDefault="0059184B" w:rsidP="00063DF0">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rPr>
              <w:t>talk to co-workers to convey information effectively</w:t>
            </w:r>
          </w:p>
        </w:tc>
      </w:tr>
      <w:tr w:rsidR="0059184B" w:rsidTr="0045178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184B" w:rsidRDefault="0059184B" w:rsidP="00063DF0">
            <w:pPr>
              <w:pStyle w:val="ListParagraph"/>
              <w:numPr>
                <w:ilvl w:val="0"/>
                <w:numId w:val="39"/>
              </w:numPr>
              <w:spacing w:line="23" w:lineRule="atLeast"/>
              <w:rPr>
                <w:rFonts w:eastAsia="MS Mincho" w:cstheme="minorHAnsi"/>
                <w:b/>
                <w:bCs/>
              </w:rPr>
            </w:pPr>
            <w:r>
              <w:rPr>
                <w:rFonts w:eastAsia="MS Mincho" w:cstheme="minorHAnsi"/>
                <w:b/>
                <w:bCs/>
              </w:rPr>
              <w:t>Professional Skills</w:t>
            </w:r>
          </w:p>
          <w:p w:rsidR="0059184B" w:rsidRDefault="0059184B" w:rsidP="00451787">
            <w:pPr>
              <w:spacing w:line="23" w:lineRule="atLeast"/>
              <w:rPr>
                <w:rFonts w:cstheme="minorHAnsi"/>
                <w:b/>
              </w:rPr>
            </w:pPr>
          </w:p>
          <w:p w:rsidR="0059184B" w:rsidRDefault="0059184B" w:rsidP="00451787">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59184B" w:rsidRDefault="0059184B" w:rsidP="00063DF0">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59184B" w:rsidRDefault="0059184B" w:rsidP="00063DF0">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be able to find the most effective solution to the problems faced</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apply good attention to detail</w:t>
            </w:r>
          </w:p>
          <w:p w:rsidR="0059184B" w:rsidRDefault="0059184B" w:rsidP="00063DF0">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ensure every kind of communication is error free</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063DF0">
            <w:pPr>
              <w:pStyle w:val="ListParagraph"/>
              <w:numPr>
                <w:ilvl w:val="0"/>
                <w:numId w:val="39"/>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how to:</w:t>
            </w:r>
          </w:p>
          <w:p w:rsidR="0059184B" w:rsidRDefault="0059184B" w:rsidP="00063DF0">
            <w:pPr>
              <w:pStyle w:val="Technicalskillsbullets"/>
              <w:numPr>
                <w:ilvl w:val="0"/>
                <w:numId w:val="43"/>
              </w:numPr>
              <w:spacing w:line="23" w:lineRule="atLeast"/>
            </w:pPr>
            <w:r>
              <w:t>communicate effectively</w:t>
            </w:r>
          </w:p>
          <w:p w:rsidR="0059184B" w:rsidRDefault="0059184B" w:rsidP="00063DF0">
            <w:pPr>
              <w:pStyle w:val="Technicalskillsbullets"/>
              <w:numPr>
                <w:ilvl w:val="0"/>
                <w:numId w:val="43"/>
              </w:numPr>
              <w:spacing w:line="23" w:lineRule="atLeast"/>
            </w:pPr>
            <w:r>
              <w:t>apply leadership skills wherever required</w:t>
            </w:r>
          </w:p>
          <w:p w:rsidR="0059184B" w:rsidRDefault="0059184B" w:rsidP="00063DF0">
            <w:pPr>
              <w:pStyle w:val="Technicalskillsbullets"/>
              <w:numPr>
                <w:ilvl w:val="0"/>
                <w:numId w:val="43"/>
              </w:numPr>
              <w:spacing w:line="23" w:lineRule="atLeast"/>
            </w:pPr>
            <w:r>
              <w:t>take initiative at the right place</w:t>
            </w:r>
          </w:p>
          <w:p w:rsidR="0059184B" w:rsidRDefault="0059184B" w:rsidP="00063DF0">
            <w:pPr>
              <w:pStyle w:val="Technicalskillsbullets"/>
              <w:numPr>
                <w:ilvl w:val="0"/>
                <w:numId w:val="43"/>
              </w:numPr>
              <w:spacing w:line="23" w:lineRule="atLeast"/>
            </w:pPr>
            <w:r>
              <w:t>understand the requirement to be creative</w:t>
            </w:r>
          </w:p>
        </w:tc>
      </w:tr>
    </w:tbl>
    <w:p w:rsidR="0059184B" w:rsidRDefault="0059184B" w:rsidP="0059184B">
      <w:pPr>
        <w:rPr>
          <w:rFonts w:asciiTheme="minorHAnsi" w:hAnsiTheme="minorHAnsi"/>
          <w:sz w:val="22"/>
          <w:szCs w:val="22"/>
        </w:rPr>
      </w:pPr>
    </w:p>
    <w:p w:rsidR="0059184B" w:rsidRDefault="0059184B" w:rsidP="0059184B">
      <w:pPr>
        <w:rPr>
          <w:rFonts w:asciiTheme="minorHAnsi" w:hAnsiTheme="minorHAnsi"/>
          <w:b/>
          <w:sz w:val="22"/>
          <w:szCs w:val="22"/>
          <w:u w:val="single"/>
        </w:rPr>
      </w:pPr>
      <w:r>
        <w:rPr>
          <w:rFonts w:asciiTheme="minorHAnsi" w:hAnsiTheme="minorHAnsi"/>
          <w:b/>
          <w:sz w:val="22"/>
          <w:szCs w:val="22"/>
          <w:u w:val="single"/>
        </w:rPr>
        <w:br w:type="page"/>
      </w: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r>
        <w:rPr>
          <w:rFonts w:asciiTheme="minorHAnsi" w:hAnsiTheme="minorHAnsi"/>
          <w:b/>
          <w:sz w:val="22"/>
          <w:szCs w:val="22"/>
          <w:u w:val="single"/>
        </w:rPr>
        <w:t>NOS Version Control</w:t>
      </w:r>
    </w:p>
    <w:p w:rsidR="0059184B" w:rsidRDefault="0059184B" w:rsidP="0059184B">
      <w:pPr>
        <w:rPr>
          <w:rFonts w:asciiTheme="minorHAnsi" w:hAnsiTheme="minorHAnsi"/>
          <w:sz w:val="22"/>
          <w:szCs w:val="22"/>
          <w:lang w:val="en-GB"/>
        </w:rPr>
        <w:sectPr w:rsidR="0059184B">
          <w:headerReference w:type="default" r:id="rId24"/>
          <w:type w:val="continuous"/>
          <w:pgSz w:w="12240" w:h="15840"/>
          <w:pgMar w:top="1440" w:right="1440" w:bottom="1440" w:left="1440" w:header="720" w:footer="720" w:gutter="0"/>
          <w:cols w:space="720"/>
        </w:sectPr>
      </w:pPr>
    </w:p>
    <w:p w:rsidR="0059184B" w:rsidRDefault="0059184B" w:rsidP="0059184B">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59184B" w:rsidTr="0045178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59184B" w:rsidRDefault="0059184B" w:rsidP="00451787">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59184B" w:rsidRDefault="0059184B" w:rsidP="00451787">
            <w:pPr>
              <w:jc w:val="center"/>
              <w:rPr>
                <w:rFonts w:asciiTheme="minorHAnsi" w:hAnsiTheme="minorHAnsi" w:cstheme="minorHAnsi"/>
                <w:b/>
                <w:sz w:val="22"/>
                <w:szCs w:val="22"/>
              </w:rPr>
            </w:pPr>
            <w:r>
              <w:rPr>
                <w:rFonts w:asciiTheme="minorHAnsi" w:hAnsiTheme="minorHAnsi" w:cstheme="minorHAnsi"/>
                <w:b/>
                <w:sz w:val="24"/>
              </w:rPr>
              <w:t>TSC/ N9002</w:t>
            </w:r>
          </w:p>
        </w:tc>
      </w:tr>
      <w:tr w:rsidR="0059184B" w:rsidTr="0045178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9184B" w:rsidRPr="007B7D59" w:rsidRDefault="003C2F06" w:rsidP="0059184B">
            <w:pPr>
              <w:rPr>
                <w:rFonts w:asciiTheme="minorHAnsi" w:eastAsia="MS Mincho" w:hAnsiTheme="minorHAnsi" w:cstheme="minorHAnsi"/>
                <w:b/>
                <w:bCs/>
                <w:color w:val="FFFFFF"/>
                <w:sz w:val="22"/>
                <w:szCs w:val="22"/>
              </w:rPr>
            </w:pPr>
            <w:r w:rsidRPr="003C2F06">
              <w:rPr>
                <w:rFonts w:asciiTheme="minorHAnsi" w:eastAsia="MS Mincho" w:hAnsiTheme="minorHAnsi" w:cstheme="minorHAnsi"/>
                <w:b/>
                <w:bCs/>
                <w:noProof/>
                <w:color w:val="FFFFFF"/>
                <w:sz w:val="22"/>
                <w:szCs w:val="22"/>
              </w:rPr>
              <w:pict>
                <v:line id="_x0000_s1370" style="position:absolute;z-index:25170688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9184B" w:rsidRPr="007B7D59">
              <w:rPr>
                <w:rFonts w:asciiTheme="minorHAnsi" w:eastAsia="MS Mincho" w:hAnsiTheme="minorHAnsi" w:cstheme="minorHAnsi"/>
                <w:b/>
                <w:bCs/>
                <w:color w:val="FFFFFF"/>
                <w:sz w:val="22"/>
                <w:szCs w:val="22"/>
              </w:rPr>
              <w:t>Credits (NSQF)</w:t>
            </w:r>
          </w:p>
          <w:p w:rsidR="0059184B" w:rsidRPr="007B7D59" w:rsidRDefault="0059184B" w:rsidP="0059184B">
            <w:pPr>
              <w:rPr>
                <w:rFonts w:asciiTheme="minorHAnsi" w:eastAsia="MS Mincho" w:hAnsiTheme="minorHAnsi" w:cstheme="minorHAnsi"/>
                <w:b/>
                <w:bCs/>
                <w:color w:val="FFFFFF"/>
                <w:sz w:val="22"/>
                <w:szCs w:val="22"/>
              </w:rPr>
            </w:pPr>
            <w:r w:rsidRPr="007B7D59">
              <w:rPr>
                <w:rFonts w:asciiTheme="minorHAnsi" w:eastAsia="MS Mincho" w:hAnsiTheme="minorHAnsi" w:cstheme="minorHAnsi"/>
                <w:b/>
                <w:bCs/>
                <w:color w:val="FFFFFF"/>
                <w:sz w:val="22"/>
                <w:szCs w:val="22"/>
              </w:rPr>
              <w:t>[</w:t>
            </w:r>
            <w:r w:rsidRPr="007B7D59">
              <w:rPr>
                <w:rFonts w:asciiTheme="minorHAnsi" w:eastAsia="MS Mincho" w:hAnsiTheme="minorHAnsi" w:cstheme="minorHAnsi"/>
                <w:b/>
                <w:bCs/>
                <w:i/>
                <w:color w:val="FFFFFF"/>
                <w:sz w:val="22"/>
                <w:szCs w:val="22"/>
              </w:rPr>
              <w:t>OPTIONAL</w:t>
            </w:r>
            <w:r w:rsidRPr="007B7D59">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eastAsia="MS Mincho" w:hAnsiTheme="minorHAnsi" w:cstheme="minorHAnsi"/>
                <w:b/>
                <w:bCs/>
                <w:color w:val="000000"/>
                <w:sz w:val="22"/>
                <w:szCs w:val="22"/>
              </w:rPr>
            </w:pPr>
            <w:r w:rsidRPr="007B7D59">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cstheme="minorHAnsi"/>
                <w:b/>
                <w:bCs/>
                <w:color w:val="000000"/>
                <w:sz w:val="22"/>
                <w:szCs w:val="22"/>
              </w:rPr>
            </w:pPr>
            <w:r w:rsidRPr="007B7D59">
              <w:rPr>
                <w:rFonts w:asciiTheme="minorHAnsi" w:eastAsia="MS Mincho" w:hAnsiTheme="minorHAnsi" w:cstheme="minorHAnsi"/>
                <w:b/>
                <w:bCs/>
                <w:color w:val="000000"/>
                <w:sz w:val="22"/>
                <w:szCs w:val="22"/>
              </w:rPr>
              <w:t>1.0</w:t>
            </w:r>
          </w:p>
        </w:tc>
      </w:tr>
      <w:tr w:rsidR="0059184B" w:rsidTr="0045178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cstheme="minorHAnsi"/>
                <w:b/>
                <w:bCs/>
                <w:color w:val="000000"/>
                <w:sz w:val="22"/>
                <w:szCs w:val="22"/>
              </w:rPr>
            </w:pPr>
            <w:r w:rsidRPr="007B7D59">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59184B" w:rsidRPr="00AB532F" w:rsidRDefault="0059184B" w:rsidP="0059184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59184B" w:rsidTr="0045178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b/>
                <w:bCs/>
                <w:sz w:val="22"/>
                <w:szCs w:val="22"/>
              </w:rPr>
            </w:pPr>
            <w:r w:rsidRPr="007B7D59">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59184B" w:rsidRPr="00AB532F" w:rsidRDefault="0059184B" w:rsidP="0059184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59184B" w:rsidTr="0045178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themeColor="background1"/>
                <w:sz w:val="22"/>
                <w:szCs w:val="22"/>
              </w:rPr>
            </w:pPr>
            <w:r w:rsidRPr="007B7D59">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59184B" w:rsidRPr="007B7D59" w:rsidRDefault="0059184B" w:rsidP="0059184B">
            <w:pPr>
              <w:rPr>
                <w:rFonts w:asciiTheme="minorHAnsi" w:hAnsiTheme="minorHAnsi" w:cstheme="minorHAnsi"/>
                <w:b/>
                <w:bCs/>
                <w:color w:val="000000"/>
                <w:sz w:val="22"/>
                <w:szCs w:val="22"/>
              </w:rPr>
            </w:pPr>
          </w:p>
        </w:tc>
      </w:tr>
    </w:tbl>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noProof/>
          <w:sz w:val="22"/>
          <w:szCs w:val="22"/>
          <w:lang w:val="en-IN" w:eastAsia="en-IN"/>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r>
        <w:rPr>
          <w:rFonts w:asciiTheme="minorHAnsi" w:hAnsiTheme="minorHAnsi"/>
          <w:b/>
          <w:sz w:val="22"/>
          <w:szCs w:val="22"/>
          <w:u w:val="single"/>
        </w:rPr>
        <w:br w:type="page"/>
      </w: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jc w:val="center"/>
        <w:rPr>
          <w:b/>
          <w:color w:val="0D0D0D" w:themeColor="text1" w:themeTint="F2"/>
          <w:spacing w:val="60"/>
          <w:sz w:val="84"/>
          <w:szCs w:val="84"/>
        </w:rPr>
      </w:pPr>
      <w:r>
        <w:rPr>
          <w:b/>
          <w:color w:val="0D0D0D" w:themeColor="text1" w:themeTint="F2"/>
          <w:spacing w:val="60"/>
          <w:sz w:val="84"/>
          <w:szCs w:val="84"/>
        </w:rPr>
        <w:t>National Occupational Standard</w:t>
      </w:r>
    </w:p>
    <w:p w:rsidR="0059184B" w:rsidRDefault="0059184B" w:rsidP="0059184B"/>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r>
        <w:rPr>
          <w:rFonts w:asciiTheme="minorHAnsi" w:hAnsiTheme="minorHAnsi"/>
          <w:b/>
          <w:sz w:val="22"/>
          <w:szCs w:val="22"/>
          <w:u w:val="single"/>
        </w:rPr>
        <w:t xml:space="preserve">Overview </w:t>
      </w:r>
    </w:p>
    <w:p w:rsidR="0059184B" w:rsidRDefault="0059184B" w:rsidP="0059184B">
      <w:pPr>
        <w:pStyle w:val="Heading1"/>
        <w:spacing w:line="360" w:lineRule="auto"/>
        <w:rPr>
          <w:rFonts w:asciiTheme="minorHAnsi" w:hAnsiTheme="minorHAnsi"/>
          <w:color w:val="000000"/>
          <w:sz w:val="22"/>
          <w:szCs w:val="22"/>
        </w:rPr>
      </w:pPr>
      <w:bookmarkStart w:id="12" w:name="_This_unit_is_4"/>
      <w:bookmarkEnd w:id="12"/>
      <w:r>
        <w:rPr>
          <w:rFonts w:asciiTheme="minorHAnsi" w:hAnsiTheme="minorHAnsi"/>
          <w:color w:val="000000"/>
          <w:sz w:val="22"/>
          <w:szCs w:val="22"/>
        </w:rPr>
        <w:t>This unit is about maintaining health, safety, and security standards at workplace.</w:t>
      </w:r>
    </w:p>
    <w:p w:rsidR="0059184B" w:rsidRDefault="0059184B" w:rsidP="0059184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9184B" w:rsidTr="0045178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3C2F06" w:rsidP="00451787">
            <w:pPr>
              <w:spacing w:line="23" w:lineRule="atLeast"/>
              <w:rPr>
                <w:rFonts w:asciiTheme="minorHAnsi" w:hAnsiTheme="minorHAnsi" w:cstheme="minorHAnsi"/>
                <w:b/>
                <w:color w:val="FFFFFF" w:themeColor="background1"/>
              </w:rPr>
            </w:pPr>
            <w:r w:rsidRPr="003C2F06">
              <w:lastRenderedPageBreak/>
              <w:pict>
                <v:rect id="_x0000_s1360" style="position:absolute;margin-left:-47pt;margin-top:13.15pt;width:29pt;height:237.5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0" inset="0,,0">
                    <w:txbxContent>
                      <w:p w:rsidR="0059184B" w:rsidRDefault="0059184B" w:rsidP="0059184B">
                        <w:pPr>
                          <w:pStyle w:val="sidebar-text"/>
                        </w:pPr>
                        <w:r>
                          <w:t>National Occupational Standard</w:t>
                        </w:r>
                      </w:p>
                    </w:txbxContent>
                  </v:textbox>
                </v:rect>
              </w:pict>
            </w:r>
            <w:r w:rsidR="0059184B">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N9003</w:t>
            </w:r>
          </w:p>
        </w:tc>
      </w:tr>
      <w:tr w:rsidR="0059184B" w:rsidTr="0045178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59184B" w:rsidRDefault="0059184B" w:rsidP="0045178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pStyle w:val="Table-Heading"/>
              <w:spacing w:line="276" w:lineRule="auto"/>
            </w:pPr>
            <w:r>
              <w:rPr>
                <w:rFonts w:ascii="Calibri" w:hAnsi="Calibri" w:cs="Times New Roman"/>
                <w:bCs/>
                <w:szCs w:val="20"/>
                <w:lang w:bidi="ta-IN"/>
              </w:rPr>
              <w:t>Maintain health, safety and security at work place</w:t>
            </w:r>
          </w:p>
        </w:tc>
      </w:tr>
      <w:tr w:rsidR="0059184B" w:rsidTr="00451787">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59184B" w:rsidRDefault="0059184B" w:rsidP="00451787">
            <w:pPr>
              <w:widowControl w:val="0"/>
              <w:autoSpaceDE w:val="0"/>
              <w:autoSpaceDN w:val="0"/>
              <w:adjustRightInd w:val="0"/>
              <w:rPr>
                <w:rFonts w:asciiTheme="minorHAnsi" w:hAnsiTheme="minorHAnsi" w:cs="Calibri"/>
              </w:rPr>
            </w:pPr>
            <w:r>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Scopetext"/>
              <w:spacing w:line="23" w:lineRule="atLeast"/>
            </w:pPr>
            <w:r>
              <w:t>This unit/task covers the following:</w:t>
            </w:r>
          </w:p>
          <w:p w:rsidR="0059184B" w:rsidRDefault="0059184B" w:rsidP="00063DF0">
            <w:pPr>
              <w:pStyle w:val="Scopetext"/>
              <w:numPr>
                <w:ilvl w:val="0"/>
                <w:numId w:val="34"/>
              </w:numPr>
              <w:spacing w:line="23" w:lineRule="atLeast"/>
              <w:ind w:left="479"/>
            </w:pPr>
            <w:r>
              <w:t>to recognize hazards</w:t>
            </w:r>
          </w:p>
          <w:p w:rsidR="0059184B" w:rsidRDefault="0059184B" w:rsidP="00063DF0">
            <w:pPr>
              <w:pStyle w:val="Scopetext"/>
              <w:numPr>
                <w:ilvl w:val="0"/>
                <w:numId w:val="34"/>
              </w:numPr>
              <w:spacing w:line="23" w:lineRule="atLeast"/>
              <w:ind w:left="479"/>
            </w:pPr>
            <w:r>
              <w:t>to plan safety techniques</w:t>
            </w:r>
          </w:p>
          <w:p w:rsidR="0059184B" w:rsidRDefault="0059184B" w:rsidP="00063DF0">
            <w:pPr>
              <w:pStyle w:val="Scopetext"/>
              <w:numPr>
                <w:ilvl w:val="0"/>
                <w:numId w:val="34"/>
              </w:numPr>
              <w:spacing w:line="23" w:lineRule="atLeast"/>
              <w:ind w:left="479"/>
            </w:pPr>
            <w:r>
              <w:t>to implement programs</w:t>
            </w:r>
          </w:p>
          <w:p w:rsidR="0059184B" w:rsidRDefault="0059184B" w:rsidP="00063DF0">
            <w:pPr>
              <w:pStyle w:val="Scopetext"/>
              <w:numPr>
                <w:ilvl w:val="0"/>
                <w:numId w:val="34"/>
              </w:numPr>
              <w:spacing w:line="23" w:lineRule="atLeast"/>
              <w:ind w:left="479"/>
              <w:rPr>
                <w:strike/>
              </w:rPr>
            </w:pPr>
            <w:r>
              <w:t>to audit workplace</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Performance Criteria (PC) w.r.t. the Scope</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t>Comply with health, Safety and security requirements at work</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PCbullets"/>
              <w:spacing w:line="23" w:lineRule="atLeast"/>
            </w:pPr>
            <w:r>
              <w:t>To be competent, operator  must be able to:</w:t>
            </w:r>
          </w:p>
          <w:p w:rsidR="0059184B" w:rsidRDefault="0059184B" w:rsidP="00063DF0">
            <w:pPr>
              <w:pStyle w:val="PCbullets"/>
              <w:numPr>
                <w:ilvl w:val="0"/>
                <w:numId w:val="44"/>
              </w:numPr>
              <w:spacing w:line="23" w:lineRule="atLeast"/>
              <w:ind w:left="762" w:hanging="592"/>
            </w:pPr>
            <w:r>
              <w:t xml:space="preserve">comply with health and safety related instructions applicable to the workplace </w:t>
            </w:r>
          </w:p>
          <w:p w:rsidR="0059184B" w:rsidRDefault="0059184B" w:rsidP="00063DF0">
            <w:pPr>
              <w:pStyle w:val="PCbullets"/>
              <w:numPr>
                <w:ilvl w:val="0"/>
                <w:numId w:val="44"/>
              </w:numPr>
              <w:spacing w:line="23" w:lineRule="atLeast"/>
              <w:ind w:left="762" w:hanging="592"/>
            </w:pPr>
            <w:r>
              <w:t xml:space="preserve">use and maintain personal protective equipment such as “ear plug”, “ nose mask “, “ head cap” etc., as per protocol </w:t>
            </w:r>
          </w:p>
          <w:p w:rsidR="0059184B" w:rsidRDefault="0059184B" w:rsidP="00063DF0">
            <w:pPr>
              <w:pStyle w:val="PCbullets"/>
              <w:numPr>
                <w:ilvl w:val="0"/>
                <w:numId w:val="44"/>
              </w:numPr>
              <w:spacing w:line="23" w:lineRule="atLeast"/>
              <w:ind w:left="762" w:hanging="592"/>
            </w:pPr>
            <w:r>
              <w:t xml:space="preserve">carry out own activities in line with approved guidelines and procedures </w:t>
            </w:r>
          </w:p>
          <w:p w:rsidR="0059184B" w:rsidRDefault="0059184B" w:rsidP="00063DF0">
            <w:pPr>
              <w:pStyle w:val="PCbullets"/>
              <w:numPr>
                <w:ilvl w:val="0"/>
                <w:numId w:val="44"/>
              </w:numPr>
              <w:spacing w:line="23" w:lineRule="atLeast"/>
              <w:ind w:left="762" w:hanging="592"/>
            </w:pPr>
            <w:r>
              <w:t xml:space="preserve">maintain a healthy lifestyle and guard against dependency on intoxicants </w:t>
            </w:r>
          </w:p>
          <w:p w:rsidR="0059184B" w:rsidRDefault="0059184B" w:rsidP="00063DF0">
            <w:pPr>
              <w:pStyle w:val="PCbullets"/>
              <w:numPr>
                <w:ilvl w:val="0"/>
                <w:numId w:val="44"/>
              </w:numPr>
              <w:spacing w:line="23" w:lineRule="atLeast"/>
              <w:ind w:left="762" w:hanging="592"/>
            </w:pPr>
            <w:r>
              <w:t xml:space="preserve">follow environment management system related procedures </w:t>
            </w:r>
          </w:p>
          <w:p w:rsidR="0059184B" w:rsidRDefault="0059184B" w:rsidP="00063DF0">
            <w:pPr>
              <w:pStyle w:val="PCbullets"/>
              <w:numPr>
                <w:ilvl w:val="0"/>
                <w:numId w:val="44"/>
              </w:numPr>
              <w:spacing w:line="23" w:lineRule="atLeast"/>
              <w:ind w:left="762" w:hanging="592"/>
            </w:pPr>
            <w:r>
              <w:t xml:space="preserve">identify and correct (if possible) malfunctions in machinery and equipment </w:t>
            </w:r>
          </w:p>
          <w:p w:rsidR="0059184B" w:rsidRDefault="0059184B" w:rsidP="00063DF0">
            <w:pPr>
              <w:pStyle w:val="PCbullets"/>
              <w:numPr>
                <w:ilvl w:val="0"/>
                <w:numId w:val="44"/>
              </w:numPr>
              <w:spacing w:line="23" w:lineRule="atLeast"/>
              <w:ind w:left="762" w:hanging="592"/>
            </w:pPr>
            <w:r>
              <w:t xml:space="preserve">report any service malfunctions that cannot be rectified </w:t>
            </w:r>
          </w:p>
          <w:p w:rsidR="0059184B" w:rsidRDefault="0059184B" w:rsidP="00063DF0">
            <w:pPr>
              <w:pStyle w:val="PCbullets"/>
              <w:numPr>
                <w:ilvl w:val="0"/>
                <w:numId w:val="44"/>
              </w:numPr>
              <w:spacing w:line="23" w:lineRule="atLeast"/>
              <w:ind w:left="762" w:hanging="592"/>
            </w:pPr>
            <w:r>
              <w:t xml:space="preserve">store materials and equipment in line with organisational requirements </w:t>
            </w:r>
          </w:p>
          <w:p w:rsidR="0059184B" w:rsidRDefault="0059184B" w:rsidP="00063DF0">
            <w:pPr>
              <w:pStyle w:val="PCbullets"/>
              <w:numPr>
                <w:ilvl w:val="0"/>
                <w:numId w:val="44"/>
              </w:numPr>
              <w:spacing w:line="23" w:lineRule="atLeast"/>
              <w:ind w:left="762" w:hanging="592"/>
            </w:pPr>
            <w:r>
              <w:t xml:space="preserve">safely handle and remove waste </w:t>
            </w:r>
          </w:p>
          <w:p w:rsidR="0059184B" w:rsidRDefault="0059184B" w:rsidP="00063DF0">
            <w:pPr>
              <w:pStyle w:val="PCbullets"/>
              <w:numPr>
                <w:ilvl w:val="0"/>
                <w:numId w:val="44"/>
              </w:numPr>
              <w:spacing w:line="23" w:lineRule="atLeast"/>
              <w:ind w:left="762" w:hanging="592"/>
            </w:pPr>
            <w:r>
              <w:t xml:space="preserve">minimize health and safety risks to self and others due to own actions </w:t>
            </w:r>
          </w:p>
          <w:p w:rsidR="0059184B" w:rsidRDefault="0059184B" w:rsidP="00063DF0">
            <w:pPr>
              <w:pStyle w:val="PCbullets"/>
              <w:numPr>
                <w:ilvl w:val="0"/>
                <w:numId w:val="44"/>
              </w:numPr>
              <w:spacing w:line="23" w:lineRule="atLeast"/>
              <w:ind w:left="762" w:hanging="592"/>
            </w:pPr>
            <w:r>
              <w:t xml:space="preserve">seek clarifications, from supervisors or other authorized personnel in case of perceived risks </w:t>
            </w:r>
          </w:p>
          <w:p w:rsidR="0059184B" w:rsidRDefault="0059184B" w:rsidP="00063DF0">
            <w:pPr>
              <w:pStyle w:val="PCbullets"/>
              <w:numPr>
                <w:ilvl w:val="0"/>
                <w:numId w:val="44"/>
              </w:numPr>
              <w:spacing w:line="23" w:lineRule="atLeast"/>
              <w:ind w:left="762" w:hanging="592"/>
            </w:pPr>
            <w:r>
              <w:t xml:space="preserve">monitor the workplace and work processes for potential risks and threat </w:t>
            </w:r>
          </w:p>
          <w:p w:rsidR="0059184B" w:rsidRDefault="0059184B" w:rsidP="00063DF0">
            <w:pPr>
              <w:pStyle w:val="PCbullets"/>
              <w:numPr>
                <w:ilvl w:val="0"/>
                <w:numId w:val="44"/>
              </w:numPr>
              <w:spacing w:line="23" w:lineRule="atLeast"/>
              <w:ind w:left="762" w:hanging="592"/>
            </w:pPr>
            <w:r>
              <w:t xml:space="preserve">carry out periodic walk-through to keep work area free from hazards and obstructions, if assigned </w:t>
            </w:r>
          </w:p>
          <w:p w:rsidR="0059184B" w:rsidRDefault="0059184B" w:rsidP="00063DF0">
            <w:pPr>
              <w:pStyle w:val="PCbullets"/>
              <w:numPr>
                <w:ilvl w:val="0"/>
                <w:numId w:val="44"/>
              </w:numPr>
              <w:spacing w:line="23" w:lineRule="atLeast"/>
              <w:ind w:left="762" w:hanging="592"/>
            </w:pPr>
            <w:r>
              <w:t xml:space="preserve">report hazards and potential risks/ threats to supervisors or other authorized personnel </w:t>
            </w:r>
          </w:p>
          <w:p w:rsidR="0059184B" w:rsidRDefault="0059184B" w:rsidP="00063DF0">
            <w:pPr>
              <w:pStyle w:val="PCbullets"/>
              <w:numPr>
                <w:ilvl w:val="0"/>
                <w:numId w:val="44"/>
              </w:numPr>
              <w:spacing w:line="23" w:lineRule="atLeast"/>
              <w:ind w:left="762" w:hanging="592"/>
            </w:pPr>
            <w:r>
              <w:t xml:space="preserve">participate in mock drills/ evacuation procedures organized at the workplace </w:t>
            </w:r>
          </w:p>
          <w:p w:rsidR="0059184B" w:rsidRDefault="0059184B" w:rsidP="00063DF0">
            <w:pPr>
              <w:pStyle w:val="PCbullets"/>
              <w:numPr>
                <w:ilvl w:val="0"/>
                <w:numId w:val="44"/>
              </w:numPr>
              <w:spacing w:line="23" w:lineRule="atLeast"/>
              <w:ind w:left="762" w:hanging="592"/>
            </w:pPr>
            <w:r>
              <w:t xml:space="preserve">undertake first aid, fire-fighting and emergency response training, if asked to do so </w:t>
            </w:r>
          </w:p>
          <w:p w:rsidR="0059184B" w:rsidRDefault="0059184B" w:rsidP="00063DF0">
            <w:pPr>
              <w:pStyle w:val="PCbullets"/>
              <w:numPr>
                <w:ilvl w:val="0"/>
                <w:numId w:val="44"/>
              </w:numPr>
              <w:spacing w:line="23" w:lineRule="atLeast"/>
              <w:ind w:left="762" w:hanging="592"/>
            </w:pPr>
            <w:r>
              <w:t xml:space="preserve">take action based on instructions in the event of fire, emergencies or accidents </w:t>
            </w:r>
          </w:p>
          <w:p w:rsidR="0059184B" w:rsidRDefault="0059184B" w:rsidP="00063DF0">
            <w:pPr>
              <w:pStyle w:val="PCbullets"/>
              <w:numPr>
                <w:ilvl w:val="0"/>
                <w:numId w:val="44"/>
              </w:numPr>
              <w:spacing w:line="23" w:lineRule="atLeast"/>
              <w:ind w:left="737" w:hanging="567"/>
            </w:pPr>
            <w:r>
              <w:t>follow organisation procedures for shutdown and evacuation when required</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spacing w:line="23" w:lineRule="atLeast"/>
              <w:rPr>
                <w:rFonts w:asciiTheme="minorHAnsi" w:hAnsiTheme="minorHAnsi" w:cstheme="minorHAnsi"/>
                <w:sz w:val="22"/>
                <w:szCs w:val="22"/>
              </w:rPr>
            </w:pPr>
            <w:r>
              <w:rPr>
                <w:rFonts w:asciiTheme="minorHAnsi" w:hAnsiTheme="minorHAnsi"/>
                <w:sz w:val="22"/>
              </w:rPr>
              <w:t>Recognizing the hazards</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PCbullets"/>
              <w:spacing w:line="23" w:lineRule="atLeast"/>
            </w:pPr>
            <w:r>
              <w:t>To be competent, you  must be able to:</w:t>
            </w:r>
          </w:p>
          <w:p w:rsidR="0059184B" w:rsidRDefault="0059184B" w:rsidP="00063DF0">
            <w:pPr>
              <w:pStyle w:val="PCbullets"/>
              <w:numPr>
                <w:ilvl w:val="0"/>
                <w:numId w:val="45"/>
              </w:numPr>
              <w:spacing w:line="23" w:lineRule="atLeast"/>
              <w:ind w:left="737" w:hanging="567"/>
            </w:pPr>
            <w:r>
              <w:t>identify different kinds of possible hazards (environmental, personal, ergonomic, chemical) of the industry</w:t>
            </w:r>
          </w:p>
          <w:p w:rsidR="0059184B" w:rsidRDefault="0059184B" w:rsidP="00063DF0">
            <w:pPr>
              <w:pStyle w:val="PCbullets"/>
              <w:numPr>
                <w:ilvl w:val="0"/>
                <w:numId w:val="45"/>
              </w:numPr>
              <w:spacing w:line="23" w:lineRule="atLeast"/>
              <w:ind w:left="737" w:hanging="567"/>
            </w:pPr>
            <w:r>
              <w:t>recognise other possible security issues existing in the workplace</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t xml:space="preserve">Planning the safety </w:t>
            </w:r>
            <w:r>
              <w:lastRenderedPageBreak/>
              <w:t>techniques</w:t>
            </w:r>
          </w:p>
        </w:tc>
        <w:tc>
          <w:tcPr>
            <w:tcW w:w="7958" w:type="dxa"/>
            <w:tcBorders>
              <w:top w:val="single" w:sz="4" w:space="0" w:color="auto"/>
              <w:left w:val="single" w:sz="4" w:space="0" w:color="auto"/>
              <w:bottom w:val="single" w:sz="4" w:space="0" w:color="auto"/>
              <w:right w:val="single" w:sz="4" w:space="0" w:color="auto"/>
            </w:tcBorders>
          </w:tcPr>
          <w:p w:rsidR="0059184B" w:rsidRDefault="0059184B" w:rsidP="00063DF0">
            <w:pPr>
              <w:pStyle w:val="PCbullets"/>
              <w:numPr>
                <w:ilvl w:val="0"/>
                <w:numId w:val="45"/>
              </w:numPr>
              <w:spacing w:line="23" w:lineRule="atLeast"/>
            </w:pPr>
            <w:r>
              <w:lastRenderedPageBreak/>
              <w:t>recognise different measures to curb the hazards</w:t>
            </w:r>
          </w:p>
          <w:p w:rsidR="0059184B" w:rsidRDefault="0059184B" w:rsidP="00451787">
            <w:pPr>
              <w:pStyle w:val="PCbullets"/>
              <w:spacing w:line="23" w:lineRule="atLeast"/>
              <w:ind w:left="540"/>
            </w:pP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lastRenderedPageBreak/>
              <w:t>Implementing the programs</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PCbullets"/>
              <w:numPr>
                <w:ilvl w:val="0"/>
                <w:numId w:val="45"/>
              </w:numPr>
              <w:spacing w:line="23" w:lineRule="atLeast"/>
            </w:pPr>
            <w:r>
              <w:t>communicate the safety plan to everyone</w:t>
            </w:r>
          </w:p>
          <w:p w:rsidR="0059184B" w:rsidRDefault="0059184B" w:rsidP="00063DF0">
            <w:pPr>
              <w:pStyle w:val="PCbullets"/>
              <w:numPr>
                <w:ilvl w:val="0"/>
                <w:numId w:val="45"/>
              </w:numPr>
              <w:spacing w:line="23" w:lineRule="atLeast"/>
            </w:pPr>
            <w:r>
              <w:t xml:space="preserve">attach disciplinary rules with the implementation </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9184B" w:rsidRDefault="0059184B" w:rsidP="00451787">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3E61A8"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E61A8" w:rsidRDefault="003E61A8" w:rsidP="00237462">
            <w:pPr>
              <w:pStyle w:val="Numbers"/>
              <w:widowControl w:val="0"/>
              <w:numPr>
                <w:ilvl w:val="0"/>
                <w:numId w:val="6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61A8" w:rsidRDefault="003E61A8" w:rsidP="0045178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3E61A8" w:rsidRDefault="003E61A8" w:rsidP="00063DF0">
            <w:pPr>
              <w:pStyle w:val="Default"/>
              <w:numPr>
                <w:ilvl w:val="0"/>
                <w:numId w:val="47"/>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3E61A8" w:rsidRDefault="003E61A8" w:rsidP="00063DF0">
            <w:pPr>
              <w:pStyle w:val="Default"/>
              <w:numPr>
                <w:ilvl w:val="0"/>
                <w:numId w:val="47"/>
              </w:numPr>
              <w:spacing w:line="23" w:lineRule="atLeast"/>
              <w:ind w:left="762" w:hanging="567"/>
              <w:rPr>
                <w:rFonts w:asciiTheme="minorHAnsi" w:hAnsiTheme="minorHAnsi" w:cstheme="minorHAnsi"/>
                <w:sz w:val="20"/>
                <w:szCs w:val="22"/>
              </w:rPr>
            </w:pPr>
            <w:r>
              <w:rPr>
                <w:rFonts w:asciiTheme="minorHAnsi" w:hAnsiTheme="minorHAnsi"/>
                <w:sz w:val="22"/>
              </w:rPr>
              <w:t>safe working practices to be adopted in textile mill</w:t>
            </w:r>
          </w:p>
          <w:p w:rsidR="003E61A8" w:rsidRDefault="003E61A8" w:rsidP="00063DF0">
            <w:pPr>
              <w:pStyle w:val="Default"/>
              <w:numPr>
                <w:ilvl w:val="0"/>
                <w:numId w:val="47"/>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 processes practiced in the textile mill</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health and safety related practices applicable at the workplace </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hazards, risks and threats based on nature of operations </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organizational procedures for safe handling of equipment and machine operations </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risks due to own actions and methods to minimize these </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environmental management system related procedures at the workplace </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layout of the plant and details of emergency exits, escape routes, emergency equipment and assembly points </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accidents and emergencies and response to these scenarios </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reporting protocol and documentation required </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details of personnel trained in first aid, fire-fighting and emergency response </w:t>
            </w:r>
          </w:p>
          <w:p w:rsidR="003E61A8" w:rsidRDefault="003E61A8" w:rsidP="00063DF0">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actions to take in the event of a mock drills/ evacuation procedures or actual accident, emergency or fire</w:t>
            </w:r>
          </w:p>
        </w:tc>
      </w:tr>
      <w:tr w:rsidR="003E61A8"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E61A8" w:rsidRDefault="003E61A8" w:rsidP="00237462">
            <w:pPr>
              <w:pStyle w:val="ListParagraph"/>
              <w:widowControl w:val="0"/>
              <w:numPr>
                <w:ilvl w:val="0"/>
                <w:numId w:val="6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61A8" w:rsidRDefault="003E61A8" w:rsidP="0045178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3E61A8" w:rsidRDefault="003E61A8" w:rsidP="00063DF0">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occupational health and safety risks and methods </w:t>
            </w:r>
          </w:p>
          <w:p w:rsidR="003E61A8" w:rsidRDefault="003E61A8" w:rsidP="00063DF0">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personal protective equipment and method of use </w:t>
            </w:r>
          </w:p>
          <w:p w:rsidR="003E61A8" w:rsidRDefault="003E61A8" w:rsidP="00063DF0">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identification, handling and storage of hazardous substances </w:t>
            </w:r>
          </w:p>
          <w:p w:rsidR="003E61A8" w:rsidRDefault="003E61A8" w:rsidP="00063DF0">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proper disposal system for waste and by-products </w:t>
            </w:r>
          </w:p>
          <w:p w:rsidR="003E61A8" w:rsidRDefault="003E61A8" w:rsidP="00063DF0">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signage related to health and safety and their meaning </w:t>
            </w:r>
          </w:p>
          <w:p w:rsidR="003E61A8" w:rsidRDefault="003E61A8" w:rsidP="00063DF0">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importance of sound health, hygiene and good habits </w:t>
            </w:r>
          </w:p>
          <w:p w:rsidR="003E61A8" w:rsidRDefault="003E61A8" w:rsidP="00063DF0">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ill-effects of alcohol, tobacco and drugs</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9184B" w:rsidRDefault="0059184B" w:rsidP="00451787">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59184B" w:rsidTr="0045178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063DF0">
            <w:pPr>
              <w:pStyle w:val="ListParagraph"/>
              <w:numPr>
                <w:ilvl w:val="0"/>
                <w:numId w:val="50"/>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59184B" w:rsidRDefault="0059184B" w:rsidP="00063DF0">
            <w:pPr>
              <w:pStyle w:val="Coreskillsbullets"/>
              <w:numPr>
                <w:ilvl w:val="0"/>
                <w:numId w:val="51"/>
              </w:numPr>
              <w:spacing w:line="23" w:lineRule="atLeast"/>
              <w:ind w:hanging="525"/>
            </w:pPr>
            <w:r>
              <w:t>write in simple language</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the company instructions</w:t>
            </w:r>
          </w:p>
          <w:p w:rsidR="0059184B" w:rsidRDefault="0059184B" w:rsidP="00063DF0">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59184B" w:rsidRDefault="0059184B" w:rsidP="00063DF0">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the safety guidelines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ListParagraph"/>
              <w:numPr>
                <w:ilvl w:val="0"/>
                <w:numId w:val="53"/>
              </w:numPr>
              <w:spacing w:line="240" w:lineRule="auto"/>
            </w:pPr>
            <w:r>
              <w:t>listen to others attentively</w:t>
            </w:r>
          </w:p>
          <w:p w:rsidR="0059184B" w:rsidRDefault="0059184B" w:rsidP="00063DF0">
            <w:pPr>
              <w:pStyle w:val="ListParagraph"/>
              <w:numPr>
                <w:ilvl w:val="0"/>
                <w:numId w:val="53"/>
              </w:numPr>
              <w:spacing w:line="240" w:lineRule="auto"/>
            </w:pPr>
            <w:r>
              <w:t>respond to emergencies, accidents or fire at the workplace</w:t>
            </w:r>
          </w:p>
          <w:p w:rsidR="0059184B" w:rsidRDefault="0059184B" w:rsidP="00063DF0">
            <w:pPr>
              <w:pStyle w:val="ListParagraph"/>
              <w:numPr>
                <w:ilvl w:val="0"/>
                <w:numId w:val="53"/>
              </w:numPr>
              <w:spacing w:line="240" w:lineRule="auto"/>
            </w:pPr>
            <w:r>
              <w:t>evacuate the premises and help others in need while doing so</w:t>
            </w:r>
          </w:p>
          <w:p w:rsidR="0059184B" w:rsidRDefault="0059184B" w:rsidP="00063DF0">
            <w:pPr>
              <w:pStyle w:val="ListParagraph"/>
              <w:numPr>
                <w:ilvl w:val="0"/>
                <w:numId w:val="53"/>
              </w:numPr>
              <w:spacing w:line="240" w:lineRule="auto"/>
            </w:pPr>
            <w:r>
              <w:t>the value of physical fitness, personal hygiene and good habits</w:t>
            </w:r>
          </w:p>
          <w:p w:rsidR="0059184B" w:rsidRDefault="0059184B" w:rsidP="00063DF0">
            <w:pPr>
              <w:pStyle w:val="ListParagraph"/>
              <w:numPr>
                <w:ilvl w:val="0"/>
                <w:numId w:val="53"/>
              </w:numPr>
              <w:spacing w:after="0" w:line="240" w:lineRule="auto"/>
            </w:pPr>
            <w:r>
              <w:t>talk with others politely</w:t>
            </w:r>
          </w:p>
        </w:tc>
      </w:tr>
      <w:tr w:rsidR="0059184B" w:rsidTr="0045178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184B" w:rsidRDefault="0059184B" w:rsidP="00063DF0">
            <w:pPr>
              <w:pStyle w:val="ListParagraph"/>
              <w:numPr>
                <w:ilvl w:val="0"/>
                <w:numId w:val="50"/>
              </w:numPr>
              <w:spacing w:line="23" w:lineRule="atLeast"/>
              <w:rPr>
                <w:rFonts w:eastAsia="MS Mincho" w:cstheme="minorHAnsi"/>
                <w:b/>
                <w:bCs/>
              </w:rPr>
            </w:pPr>
            <w:r>
              <w:rPr>
                <w:rFonts w:eastAsia="MS Mincho" w:cstheme="minorHAnsi"/>
                <w:b/>
                <w:bCs/>
              </w:rPr>
              <w:t>Professional Skills</w:t>
            </w:r>
          </w:p>
          <w:p w:rsidR="0059184B" w:rsidRDefault="0059184B" w:rsidP="00451787">
            <w:pPr>
              <w:spacing w:line="23" w:lineRule="atLeast"/>
              <w:rPr>
                <w:rFonts w:cstheme="minorHAnsi"/>
                <w:b/>
              </w:rPr>
            </w:pPr>
          </w:p>
          <w:p w:rsidR="0059184B" w:rsidRDefault="0059184B" w:rsidP="00451787">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3" w:lineRule="atLeast"/>
              <w:rPr>
                <w:rFonts w:asciiTheme="minorHAnsi" w:hAnsiTheme="minorHAnsi" w:cstheme="minorHAnsi"/>
                <w:sz w:val="22"/>
                <w:szCs w:val="22"/>
              </w:rPr>
            </w:pPr>
            <w:r>
              <w:rPr>
                <w:rFonts w:asciiTheme="minorHAnsi" w:eastAsia="Times New Roman" w:hAnsiTheme="minorHAnsi" w:cstheme="minorHAnsi"/>
                <w:b/>
                <w:color w:val="212120"/>
                <w:kern w:val="28"/>
                <w:sz w:val="22"/>
                <w:szCs w:val="22"/>
              </w:rPr>
              <w:lastRenderedPageBreak/>
              <w:t xml:space="preserve">Decision Making  </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identify correct safety measure for particular hazard</w:t>
            </w:r>
          </w:p>
          <w:p w:rsidR="0059184B" w:rsidRDefault="0059184B" w:rsidP="00063DF0">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lastRenderedPageBreak/>
              <w:t>make required safety plans as and when required</w:t>
            </w:r>
          </w:p>
          <w:p w:rsidR="0059184B" w:rsidRDefault="0059184B" w:rsidP="00063DF0">
            <w:pPr>
              <w:pStyle w:val="ListParagraph"/>
              <w:numPr>
                <w:ilvl w:val="0"/>
                <w:numId w:val="54"/>
              </w:numPr>
              <w:spacing w:after="0" w:line="240" w:lineRule="auto"/>
              <w:ind w:left="762" w:hanging="567"/>
              <w:rPr>
                <w:rFonts w:cstheme="minorHAnsi"/>
              </w:rPr>
            </w:pPr>
            <w:r>
              <w:rPr>
                <w:rFonts w:asciiTheme="minorHAnsi" w:hAnsiTheme="minorHAnsi" w:cstheme="minorHAnsi"/>
              </w:rPr>
              <w:t>raise alarm in case of emergency</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spacing w:line="23" w:lineRule="atLeast"/>
              <w:rPr>
                <w:rFonts w:asciiTheme="minorHAnsi" w:hAnsiTheme="minorHAnsi"/>
                <w:sz w:val="22"/>
                <w:szCs w:val="22"/>
              </w:rPr>
            </w:pPr>
            <w:r>
              <w:rPr>
                <w:rFonts w:asciiTheme="minorHAnsi" w:hAnsiTheme="minorHAnsi" w:cstheme="minorHAnsi"/>
                <w:b/>
                <w:sz w:val="22"/>
                <w:szCs w:val="22"/>
              </w:rPr>
              <w:t>Analytical Thinking</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ListParagraph"/>
              <w:numPr>
                <w:ilvl w:val="0"/>
                <w:numId w:val="54"/>
              </w:numPr>
              <w:spacing w:after="0" w:line="240" w:lineRule="auto"/>
              <w:ind w:left="762" w:hanging="567"/>
              <w:rPr>
                <w:rFonts w:asciiTheme="minorHAnsi" w:hAnsiTheme="minorHAnsi"/>
              </w:rPr>
            </w:pPr>
            <w:r>
              <w:rPr>
                <w:rFonts w:asciiTheme="minorHAnsi" w:hAnsiTheme="minorHAnsi" w:cstheme="minorHAnsi"/>
              </w:rPr>
              <w:t>know the use of correct safety measure whenever required</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spacing w:line="23" w:lineRule="atLeast"/>
              <w:ind w:left="485"/>
              <w:rPr>
                <w:rFonts w:asciiTheme="minorHAnsi" w:hAnsiTheme="minorHAnsi"/>
                <w:sz w:val="22"/>
                <w:szCs w:val="22"/>
              </w:rPr>
            </w:pPr>
            <w:r>
              <w:rPr>
                <w:rFonts w:asciiTheme="minorHAnsi" w:hAnsiTheme="minorHAnsi" w:cstheme="minorHAnsi"/>
                <w:b/>
                <w:sz w:val="22"/>
                <w:szCs w:val="22"/>
              </w:rPr>
              <w:t>Attention to Detail</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b/>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be attentive to details</w:t>
            </w:r>
          </w:p>
          <w:p w:rsidR="0059184B" w:rsidRDefault="0059184B" w:rsidP="00063DF0">
            <w:pPr>
              <w:pStyle w:val="ListParagraph"/>
              <w:numPr>
                <w:ilvl w:val="0"/>
                <w:numId w:val="54"/>
              </w:numPr>
              <w:spacing w:after="0" w:line="240" w:lineRule="auto"/>
              <w:ind w:left="762" w:hanging="567"/>
              <w:rPr>
                <w:rFonts w:asciiTheme="minorHAnsi" w:hAnsiTheme="minorHAnsi"/>
              </w:rPr>
            </w:pPr>
            <w:r>
              <w:rPr>
                <w:rFonts w:asciiTheme="minorHAnsi" w:hAnsiTheme="minorHAnsi" w:cstheme="minorHAnsi"/>
              </w:rPr>
              <w:t>be careful to avoid occurrence of hazards</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063DF0">
            <w:pPr>
              <w:pStyle w:val="ListParagraph"/>
              <w:numPr>
                <w:ilvl w:val="0"/>
                <w:numId w:val="50"/>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59184B" w:rsidRDefault="0059184B" w:rsidP="00063DF0">
            <w:pPr>
              <w:pStyle w:val="Technicalskillsbullets"/>
              <w:numPr>
                <w:ilvl w:val="0"/>
                <w:numId w:val="55"/>
              </w:numPr>
              <w:spacing w:line="23" w:lineRule="atLeast"/>
              <w:ind w:left="762" w:hanging="567"/>
              <w:rPr>
                <w:rFonts w:cstheme="minorHAnsi"/>
                <w:color w:val="auto"/>
              </w:rPr>
            </w:pPr>
            <w:r>
              <w:t>maintainance of neatness at work</w:t>
            </w:r>
          </w:p>
          <w:p w:rsidR="0059184B" w:rsidRDefault="0059184B" w:rsidP="00063DF0">
            <w:pPr>
              <w:pStyle w:val="Technicalskillsbullets"/>
              <w:numPr>
                <w:ilvl w:val="0"/>
                <w:numId w:val="55"/>
              </w:numPr>
              <w:spacing w:line="23" w:lineRule="atLeast"/>
              <w:ind w:left="762" w:hanging="567"/>
              <w:rPr>
                <w:rFonts w:cstheme="minorHAnsi"/>
                <w:color w:val="auto"/>
              </w:rPr>
            </w:pPr>
            <w:r>
              <w:t>procedure for reporting unwanted behavior</w:t>
            </w:r>
          </w:p>
        </w:tc>
      </w:tr>
    </w:tbl>
    <w:p w:rsidR="0059184B" w:rsidRDefault="0059184B" w:rsidP="0059184B">
      <w:pPr>
        <w:pStyle w:val="Heading1"/>
        <w:spacing w:line="360" w:lineRule="auto"/>
        <w:rPr>
          <w:rFonts w:asciiTheme="minorHAnsi" w:hAnsiTheme="minorHAnsi"/>
          <w:color w:val="000000"/>
          <w:sz w:val="22"/>
          <w:szCs w:val="22"/>
        </w:rPr>
      </w:pPr>
    </w:p>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p w:rsidR="0059184B" w:rsidRDefault="0059184B" w:rsidP="0059184B"/>
    <w:tbl>
      <w:tblPr>
        <w:tblpPr w:leftFromText="180" w:rightFromText="180" w:vertAnchor="page" w:horzAnchor="margin" w:tblpY="3319"/>
        <w:tblW w:w="9606" w:type="dxa"/>
        <w:tblLook w:val="04A0"/>
      </w:tblPr>
      <w:tblGrid>
        <w:gridCol w:w="2846"/>
        <w:gridCol w:w="2442"/>
        <w:gridCol w:w="2127"/>
        <w:gridCol w:w="2191"/>
      </w:tblGrid>
      <w:tr w:rsidR="0059184B" w:rsidTr="0045178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59184B" w:rsidRDefault="0059184B" w:rsidP="00451787">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59184B" w:rsidRDefault="0059184B" w:rsidP="00451787">
            <w:pPr>
              <w:jc w:val="center"/>
              <w:rPr>
                <w:rFonts w:asciiTheme="minorHAnsi" w:hAnsiTheme="minorHAnsi" w:cstheme="minorHAnsi"/>
                <w:b/>
                <w:sz w:val="22"/>
                <w:szCs w:val="22"/>
              </w:rPr>
            </w:pPr>
            <w:r>
              <w:rPr>
                <w:rFonts w:asciiTheme="minorHAnsi" w:hAnsiTheme="minorHAnsi" w:cstheme="minorHAnsi"/>
                <w:b/>
                <w:sz w:val="24"/>
              </w:rPr>
              <w:t>TSC/ N9003</w:t>
            </w:r>
          </w:p>
        </w:tc>
      </w:tr>
      <w:tr w:rsidR="0059184B" w:rsidTr="0045178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9184B" w:rsidRPr="007B7D59" w:rsidRDefault="003C2F06" w:rsidP="0059184B">
            <w:pPr>
              <w:rPr>
                <w:rFonts w:asciiTheme="minorHAnsi" w:eastAsia="MS Mincho" w:hAnsiTheme="minorHAnsi" w:cstheme="minorHAnsi"/>
                <w:b/>
                <w:bCs/>
                <w:color w:val="FFFFFF"/>
                <w:sz w:val="22"/>
                <w:szCs w:val="22"/>
              </w:rPr>
            </w:pPr>
            <w:r w:rsidRPr="003C2F06">
              <w:rPr>
                <w:rFonts w:asciiTheme="minorHAnsi" w:eastAsia="MS Mincho" w:hAnsiTheme="minorHAnsi" w:cstheme="minorHAnsi"/>
                <w:b/>
                <w:bCs/>
                <w:noProof/>
                <w:color w:val="FFFFFF"/>
                <w:sz w:val="22"/>
                <w:szCs w:val="22"/>
              </w:rPr>
              <w:pict>
                <v:line id="_x0000_s1371" style="position:absolute;z-index:2517089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9184B" w:rsidRPr="007B7D59">
              <w:rPr>
                <w:rFonts w:asciiTheme="minorHAnsi" w:eastAsia="MS Mincho" w:hAnsiTheme="minorHAnsi" w:cstheme="minorHAnsi"/>
                <w:b/>
                <w:bCs/>
                <w:color w:val="FFFFFF"/>
                <w:sz w:val="22"/>
                <w:szCs w:val="22"/>
              </w:rPr>
              <w:t>Credits (NSQF)</w:t>
            </w:r>
          </w:p>
          <w:p w:rsidR="0059184B" w:rsidRPr="007B7D59" w:rsidRDefault="0059184B" w:rsidP="0059184B">
            <w:pPr>
              <w:rPr>
                <w:rFonts w:asciiTheme="minorHAnsi" w:eastAsia="MS Mincho" w:hAnsiTheme="minorHAnsi" w:cstheme="minorHAnsi"/>
                <w:b/>
                <w:bCs/>
                <w:color w:val="FFFFFF"/>
                <w:sz w:val="22"/>
                <w:szCs w:val="22"/>
              </w:rPr>
            </w:pPr>
            <w:r w:rsidRPr="007B7D59">
              <w:rPr>
                <w:rFonts w:asciiTheme="minorHAnsi" w:eastAsia="MS Mincho" w:hAnsiTheme="minorHAnsi" w:cstheme="minorHAnsi"/>
                <w:b/>
                <w:bCs/>
                <w:color w:val="FFFFFF"/>
                <w:sz w:val="22"/>
                <w:szCs w:val="22"/>
              </w:rPr>
              <w:t>[</w:t>
            </w:r>
            <w:r w:rsidRPr="007B7D59">
              <w:rPr>
                <w:rFonts w:asciiTheme="minorHAnsi" w:eastAsia="MS Mincho" w:hAnsiTheme="minorHAnsi" w:cstheme="minorHAnsi"/>
                <w:b/>
                <w:bCs/>
                <w:i/>
                <w:color w:val="FFFFFF"/>
                <w:sz w:val="22"/>
                <w:szCs w:val="22"/>
              </w:rPr>
              <w:t>OPTIONAL</w:t>
            </w:r>
            <w:r w:rsidRPr="007B7D59">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eastAsia="MS Mincho" w:hAnsiTheme="minorHAnsi" w:cstheme="minorHAnsi"/>
                <w:b/>
                <w:bCs/>
                <w:color w:val="000000"/>
                <w:sz w:val="22"/>
                <w:szCs w:val="22"/>
              </w:rPr>
            </w:pPr>
            <w:r w:rsidRPr="007B7D59">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cstheme="minorHAnsi"/>
                <w:b/>
                <w:bCs/>
                <w:color w:val="000000"/>
                <w:sz w:val="22"/>
                <w:szCs w:val="22"/>
              </w:rPr>
            </w:pPr>
            <w:r w:rsidRPr="007B7D59">
              <w:rPr>
                <w:rFonts w:asciiTheme="minorHAnsi" w:eastAsia="MS Mincho" w:hAnsiTheme="minorHAnsi" w:cstheme="minorHAnsi"/>
                <w:b/>
                <w:bCs/>
                <w:color w:val="000000"/>
                <w:sz w:val="22"/>
                <w:szCs w:val="22"/>
              </w:rPr>
              <w:t>1.0</w:t>
            </w:r>
          </w:p>
        </w:tc>
      </w:tr>
      <w:tr w:rsidR="0059184B" w:rsidTr="0045178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cstheme="minorHAnsi"/>
                <w:b/>
                <w:bCs/>
                <w:color w:val="000000"/>
                <w:sz w:val="22"/>
                <w:szCs w:val="22"/>
              </w:rPr>
            </w:pPr>
            <w:r w:rsidRPr="007B7D59">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59184B" w:rsidRPr="00AB532F" w:rsidRDefault="0059184B" w:rsidP="0059184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59184B" w:rsidTr="0045178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b/>
                <w:bCs/>
                <w:sz w:val="22"/>
                <w:szCs w:val="22"/>
              </w:rPr>
            </w:pPr>
            <w:r w:rsidRPr="007B7D59">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59184B" w:rsidRPr="00AB532F" w:rsidRDefault="0059184B" w:rsidP="0059184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59184B" w:rsidTr="0045178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59184B" w:rsidRPr="007B7D59" w:rsidRDefault="0059184B" w:rsidP="0059184B">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59184B" w:rsidRPr="007B7D59" w:rsidRDefault="0059184B" w:rsidP="0059184B">
            <w:pPr>
              <w:rPr>
                <w:rFonts w:asciiTheme="minorHAnsi" w:hAnsiTheme="minorHAnsi" w:cstheme="minorHAnsi"/>
                <w:b/>
                <w:bCs/>
                <w:color w:val="FFFFFF" w:themeColor="background1"/>
                <w:sz w:val="22"/>
                <w:szCs w:val="22"/>
              </w:rPr>
            </w:pPr>
            <w:r w:rsidRPr="007B7D59">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59184B" w:rsidRPr="007B7D59" w:rsidRDefault="0059184B" w:rsidP="0059184B">
            <w:pPr>
              <w:rPr>
                <w:rFonts w:asciiTheme="minorHAnsi" w:hAnsiTheme="minorHAnsi" w:cstheme="minorHAnsi"/>
                <w:b/>
                <w:bCs/>
                <w:color w:val="000000"/>
                <w:sz w:val="22"/>
                <w:szCs w:val="22"/>
              </w:rPr>
            </w:pPr>
          </w:p>
        </w:tc>
      </w:tr>
    </w:tbl>
    <w:p w:rsidR="0059184B" w:rsidRDefault="0059184B" w:rsidP="0059184B">
      <w:pPr>
        <w:rPr>
          <w:rFonts w:asciiTheme="minorHAnsi" w:hAnsiTheme="minorHAnsi"/>
          <w:sz w:val="22"/>
          <w:szCs w:val="22"/>
          <w:lang w:val="en-GB"/>
        </w:rPr>
      </w:pPr>
      <w:r>
        <w:rPr>
          <w:rFonts w:asciiTheme="minorHAnsi" w:hAnsiTheme="minorHAnsi"/>
          <w:b/>
          <w:sz w:val="22"/>
          <w:szCs w:val="22"/>
          <w:u w:val="single"/>
        </w:rPr>
        <w:t xml:space="preserve"> NOS Version Control</w:t>
      </w:r>
    </w:p>
    <w:p w:rsidR="0059184B" w:rsidRDefault="0059184B" w:rsidP="0059184B">
      <w:pPr>
        <w:rPr>
          <w:rFonts w:asciiTheme="minorHAnsi" w:hAnsiTheme="minorHAnsi"/>
          <w:sz w:val="22"/>
          <w:szCs w:val="22"/>
          <w:lang w:val="en-GB"/>
        </w:rPr>
        <w:sectPr w:rsidR="0059184B">
          <w:headerReference w:type="default" r:id="rId25"/>
          <w:type w:val="continuous"/>
          <w:pgSz w:w="12240" w:h="15840"/>
          <w:pgMar w:top="1440" w:right="1440" w:bottom="1440" w:left="1440" w:header="720" w:footer="720" w:gutter="0"/>
          <w:cols w:space="720"/>
        </w:sectPr>
      </w:pPr>
    </w:p>
    <w:p w:rsidR="0059184B" w:rsidRDefault="0059184B" w:rsidP="0059184B">
      <w:pPr>
        <w:jc w:val="center"/>
        <w:rPr>
          <w:b/>
          <w:color w:val="0D0D0D" w:themeColor="text1" w:themeTint="F2"/>
          <w:spacing w:val="60"/>
          <w:sz w:val="84"/>
          <w:szCs w:val="84"/>
        </w:rPr>
      </w:pPr>
      <w:r>
        <w:rPr>
          <w:b/>
          <w:color w:val="0D0D0D" w:themeColor="text1" w:themeTint="F2"/>
          <w:spacing w:val="60"/>
          <w:sz w:val="84"/>
          <w:szCs w:val="84"/>
        </w:rPr>
        <w:lastRenderedPageBreak/>
        <w:t>National Occupational Standard</w:t>
      </w: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b/>
          <w:sz w:val="22"/>
          <w:szCs w:val="22"/>
          <w:u w:val="single"/>
        </w:rPr>
      </w:pPr>
    </w:p>
    <w:p w:rsidR="0059184B" w:rsidRDefault="0059184B" w:rsidP="0059184B">
      <w:pPr>
        <w:rPr>
          <w:rFonts w:asciiTheme="minorHAnsi" w:hAnsiTheme="minorHAnsi"/>
          <w:noProof/>
          <w:sz w:val="22"/>
          <w:szCs w:val="22"/>
          <w:lang w:val="en-IN" w:eastAsia="en-IN"/>
        </w:rPr>
      </w:pPr>
      <w:r>
        <w:rPr>
          <w:rFonts w:asciiTheme="minorHAnsi" w:hAnsiTheme="minorHAnsi"/>
          <w:b/>
          <w:sz w:val="22"/>
          <w:szCs w:val="22"/>
          <w:u w:val="single"/>
        </w:rPr>
        <w:t xml:space="preserve">Overview </w:t>
      </w:r>
    </w:p>
    <w:p w:rsidR="0059184B" w:rsidRDefault="0059184B" w:rsidP="0059184B">
      <w:pPr>
        <w:pStyle w:val="Heading1"/>
        <w:rPr>
          <w:rFonts w:asciiTheme="minorHAnsi" w:hAnsiTheme="minorHAnsi"/>
          <w:color w:val="000000"/>
          <w:sz w:val="22"/>
          <w:szCs w:val="22"/>
        </w:rPr>
      </w:pPr>
      <w:bookmarkStart w:id="13" w:name="_This_unit_is_5"/>
      <w:bookmarkEnd w:id="13"/>
      <w:r>
        <w:rPr>
          <w:rFonts w:asciiTheme="minorHAnsi" w:hAnsiTheme="minorHAnsi"/>
          <w:color w:val="000000"/>
          <w:sz w:val="22"/>
          <w:szCs w:val="22"/>
        </w:rPr>
        <w:t>This unit is about knowing, understanding, and complying with the requirements of the organization and the textle industry.</w:t>
      </w:r>
    </w:p>
    <w:p w:rsidR="0059184B" w:rsidRDefault="0059184B" w:rsidP="0059184B"/>
    <w:p w:rsidR="0059184B" w:rsidRDefault="0059184B" w:rsidP="0059184B"/>
    <w:p w:rsidR="0059184B" w:rsidRDefault="0059184B" w:rsidP="0059184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9184B" w:rsidTr="0045178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3C2F06" w:rsidP="00451787">
            <w:pPr>
              <w:spacing w:line="276" w:lineRule="auto"/>
              <w:rPr>
                <w:rFonts w:asciiTheme="minorHAnsi" w:hAnsiTheme="minorHAnsi" w:cstheme="minorHAnsi"/>
                <w:b/>
                <w:color w:val="FFFFFF" w:themeColor="background1"/>
                <w:sz w:val="22"/>
                <w:szCs w:val="22"/>
              </w:rPr>
            </w:pPr>
            <w:r w:rsidRPr="003C2F06">
              <w:lastRenderedPageBreak/>
              <w:pict>
                <v:rect id="_x0000_s1358" style="position:absolute;margin-left:-47pt;margin-top:13.15pt;width:29pt;height:242.65pt;z-index:251695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58" inset="0,,0">
                    <w:txbxContent>
                      <w:p w:rsidR="0059184B" w:rsidRDefault="0059184B" w:rsidP="0059184B">
                        <w:pPr>
                          <w:pStyle w:val="sidebar-text"/>
                        </w:pPr>
                        <w:r>
                          <w:t>National Occupational Standard</w:t>
                        </w:r>
                      </w:p>
                    </w:txbxContent>
                  </v:textbox>
                </v:rect>
              </w:pict>
            </w:r>
            <w:r w:rsidR="0059184B">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59184B" w:rsidTr="0045178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59184B" w:rsidRDefault="0059184B" w:rsidP="00451787">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59184B" w:rsidRDefault="0059184B" w:rsidP="00451787">
            <w:pPr>
              <w:pStyle w:val="Table-Heading"/>
              <w:spacing w:line="276" w:lineRule="auto"/>
            </w:pPr>
            <w:r>
              <w:t>Comply with industry and organizational requirements</w:t>
            </w:r>
          </w:p>
        </w:tc>
      </w:tr>
      <w:tr w:rsidR="0059184B" w:rsidTr="00451787">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widowControl w:val="0"/>
              <w:autoSpaceDE w:val="0"/>
              <w:autoSpaceDN w:val="0"/>
              <w:adjustRightInd w:val="0"/>
              <w:spacing w:line="276" w:lineRule="auto"/>
              <w:rPr>
                <w:rFonts w:asciiTheme="minorHAnsi" w:eastAsia="MS Mincho" w:hAnsiTheme="minorHAnsi" w:cstheme="minorHAnsi"/>
                <w:b/>
                <w:bCs/>
                <w:sz w:val="22"/>
                <w:szCs w:val="22"/>
              </w:rPr>
            </w:pPr>
            <w:r>
              <w:rPr>
                <w:rFonts w:asciiTheme="minorHAnsi" w:eastAsia="MS Mincho" w:hAnsiTheme="minorHAnsi" w:cstheme="minorHAnsi"/>
                <w:b/>
                <w:bCs/>
                <w:sz w:val="22"/>
                <w:szCs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59184B" w:rsidRDefault="0059184B" w:rsidP="00451787">
            <w:pPr>
              <w:widowControl w:val="0"/>
              <w:autoSpaceDE w:val="0"/>
              <w:autoSpaceDN w:val="0"/>
              <w:adjustRightInd w:val="0"/>
              <w:rPr>
                <w:rFonts w:asciiTheme="minorHAnsi" w:hAnsiTheme="minorHAnsi" w:cs="Calibri"/>
              </w:rPr>
            </w:pPr>
            <w:r>
              <w:rPr>
                <w:rFonts w:asciiTheme="minorHAnsi" w:hAnsiTheme="minorHAnsi"/>
                <w:color w:val="000000"/>
                <w:sz w:val="22"/>
                <w:szCs w:val="22"/>
              </w:rPr>
              <w:t>This unit is about knowing, understanding, and complying with the requirements of the organization and the textle industry</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tb-side-clmn-txt"/>
              <w:spacing w:line="276" w:lineRule="auto"/>
            </w:pPr>
            <w:r>
              <w:t>Scope</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Scopetext"/>
              <w:spacing w:line="23" w:lineRule="atLeast"/>
              <w:rPr>
                <w:b/>
              </w:rPr>
            </w:pPr>
            <w:r>
              <w:rPr>
                <w:b/>
              </w:rPr>
              <w:t>This unit/task covers the following:</w:t>
            </w:r>
          </w:p>
          <w:p w:rsidR="0059184B" w:rsidRDefault="0059184B" w:rsidP="00063DF0">
            <w:pPr>
              <w:pStyle w:val="Scopetext"/>
              <w:numPr>
                <w:ilvl w:val="0"/>
                <w:numId w:val="34"/>
              </w:numPr>
              <w:spacing w:line="23" w:lineRule="atLeast"/>
              <w:ind w:left="479"/>
            </w:pPr>
            <w:r>
              <w:t>focus on self development</w:t>
            </w:r>
          </w:p>
          <w:p w:rsidR="0059184B" w:rsidRDefault="0059184B" w:rsidP="00063DF0">
            <w:pPr>
              <w:pStyle w:val="Scopetext"/>
              <w:numPr>
                <w:ilvl w:val="0"/>
                <w:numId w:val="34"/>
              </w:numPr>
              <w:spacing w:line="23" w:lineRule="atLeast"/>
              <w:ind w:left="479"/>
            </w:pPr>
            <w:r>
              <w:t>focus on team work</w:t>
            </w:r>
          </w:p>
          <w:p w:rsidR="0059184B" w:rsidRDefault="0059184B" w:rsidP="00063DF0">
            <w:pPr>
              <w:pStyle w:val="Scopetext"/>
              <w:numPr>
                <w:ilvl w:val="0"/>
                <w:numId w:val="34"/>
              </w:numPr>
              <w:spacing w:line="23" w:lineRule="atLeast"/>
              <w:ind w:left="479"/>
            </w:pPr>
            <w:r>
              <w:t>know and understand organizational standards</w:t>
            </w:r>
          </w:p>
          <w:p w:rsidR="0059184B" w:rsidRDefault="0059184B" w:rsidP="00063DF0">
            <w:pPr>
              <w:pStyle w:val="Scopetext"/>
              <w:numPr>
                <w:ilvl w:val="0"/>
                <w:numId w:val="34"/>
              </w:numPr>
              <w:spacing w:line="23" w:lineRule="atLeast"/>
              <w:ind w:left="479"/>
            </w:pPr>
            <w:r>
              <w:t>know and understand industry standards</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76" w:lineRule="auto"/>
              <w:rPr>
                <w:rFonts w:asciiTheme="minorHAnsi" w:hAnsiTheme="minorHAnsi" w:cstheme="minorHAnsi"/>
                <w:i/>
                <w:color w:val="FFFFFF" w:themeColor="background1"/>
                <w:sz w:val="22"/>
                <w:szCs w:val="22"/>
              </w:rPr>
            </w:pPr>
            <w:r>
              <w:rPr>
                <w:rFonts w:asciiTheme="minorHAnsi" w:hAnsiTheme="minorHAnsi" w:cstheme="minorHAnsi"/>
                <w:b/>
                <w:color w:val="FFFFFF" w:themeColor="background1"/>
                <w:sz w:val="22"/>
                <w:szCs w:val="22"/>
              </w:rPr>
              <w:t xml:space="preserve">Performance Criteria (PC) w.r.t. the Scope </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l</w:t>
            </w:r>
            <w:r>
              <w:rPr>
                <w:rFonts w:asciiTheme="minorHAnsi" w:hAnsiTheme="minorHAnsi" w:cs="Calibri"/>
                <w:b/>
                <w:bCs/>
                <w:color w:val="FFFFFF"/>
                <w:spacing w:val="-1"/>
                <w:position w:val="1"/>
                <w:sz w:val="22"/>
                <w:szCs w:val="22"/>
              </w:rPr>
              <w:t>e</w:t>
            </w:r>
            <w:r>
              <w:rPr>
                <w:rFonts w:asciiTheme="minorHAnsi" w:hAnsiTheme="minorHAnsi" w:cs="Calibri"/>
                <w:b/>
                <w:bCs/>
                <w:color w:val="FFFFFF"/>
                <w:position w:val="1"/>
                <w:sz w:val="22"/>
                <w:szCs w:val="22"/>
              </w:rPr>
              <w:t>me</w:t>
            </w:r>
            <w:r>
              <w:rPr>
                <w:rFonts w:asciiTheme="minorHAnsi" w:hAnsiTheme="minorHAnsi" w:cs="Calibri"/>
                <w:b/>
                <w:bCs/>
                <w:color w:val="FFFFFF"/>
                <w:spacing w:val="-1"/>
                <w:position w:val="1"/>
                <w:sz w:val="22"/>
                <w:szCs w:val="22"/>
              </w:rPr>
              <w:t>n</w:t>
            </w:r>
            <w:r>
              <w:rPr>
                <w:rFonts w:asciiTheme="minorHAnsi" w:hAnsiTheme="minorHAnsi" w:cs="Calibri"/>
                <w:b/>
                <w:bCs/>
                <w:color w:val="FFFFFF"/>
                <w:position w:val="1"/>
                <w:sz w:val="22"/>
                <w:szCs w:val="22"/>
              </w:rPr>
              <w:t>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59184B" w:rsidRDefault="0059184B" w:rsidP="00451787">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szCs w:val="22"/>
              </w:rPr>
              <w:t>Perf</w:t>
            </w:r>
            <w:r>
              <w:rPr>
                <w:rFonts w:asciiTheme="minorHAnsi" w:hAnsiTheme="minorHAnsi" w:cs="Calibri"/>
                <w:b/>
                <w:bCs/>
                <w:color w:val="FFFFFF"/>
                <w:spacing w:val="-1"/>
                <w:position w:val="1"/>
                <w:sz w:val="22"/>
                <w:szCs w:val="22"/>
              </w:rPr>
              <w:t>o</w:t>
            </w:r>
            <w:r>
              <w:rPr>
                <w:rFonts w:asciiTheme="minorHAnsi" w:hAnsiTheme="minorHAnsi" w:cs="Calibri"/>
                <w:b/>
                <w:bCs/>
                <w:color w:val="FFFFFF"/>
                <w:spacing w:val="1"/>
                <w:position w:val="1"/>
                <w:sz w:val="22"/>
                <w:szCs w:val="22"/>
              </w:rPr>
              <w:t>r</w:t>
            </w:r>
            <w:r>
              <w:rPr>
                <w:rFonts w:asciiTheme="minorHAnsi" w:hAnsiTheme="minorHAnsi" w:cs="Calibri"/>
                <w:b/>
                <w:bCs/>
                <w:color w:val="FFFFFF"/>
                <w:position w:val="1"/>
                <w:sz w:val="22"/>
                <w:szCs w:val="22"/>
              </w:rPr>
              <w:t>ma</w:t>
            </w:r>
            <w:r>
              <w:rPr>
                <w:rFonts w:asciiTheme="minorHAnsi" w:hAnsiTheme="minorHAnsi" w:cs="Calibri"/>
                <w:b/>
                <w:bCs/>
                <w:color w:val="FFFFFF"/>
                <w:spacing w:val="-1"/>
                <w:position w:val="1"/>
                <w:sz w:val="22"/>
                <w:szCs w:val="22"/>
              </w:rPr>
              <w:t>n</w:t>
            </w:r>
            <w:r>
              <w:rPr>
                <w:rFonts w:asciiTheme="minorHAnsi" w:hAnsiTheme="minorHAnsi" w:cs="Calibri"/>
                <w:b/>
                <w:bCs/>
                <w:color w:val="FFFFFF"/>
                <w:spacing w:val="1"/>
                <w:position w:val="1"/>
                <w:sz w:val="22"/>
                <w:szCs w:val="22"/>
              </w:rPr>
              <w:t>c</w:t>
            </w: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C</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te</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a</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t>Self- development</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PCbullets"/>
              <w:spacing w:line="23" w:lineRule="atLeast"/>
            </w:pPr>
            <w:r>
              <w:t>To be competent, you  must be able to:</w:t>
            </w:r>
          </w:p>
          <w:p w:rsidR="0059184B" w:rsidRDefault="0059184B" w:rsidP="00063DF0">
            <w:pPr>
              <w:pStyle w:val="PCbullets"/>
              <w:numPr>
                <w:ilvl w:val="0"/>
                <w:numId w:val="56"/>
              </w:numPr>
              <w:spacing w:line="23" w:lineRule="atLeast"/>
              <w:ind w:left="762" w:hanging="637"/>
            </w:pPr>
            <w:r>
              <w:t>perform own duties effectively</w:t>
            </w:r>
          </w:p>
          <w:p w:rsidR="0059184B" w:rsidRDefault="0059184B" w:rsidP="00063DF0">
            <w:pPr>
              <w:pStyle w:val="PCbullets"/>
              <w:numPr>
                <w:ilvl w:val="0"/>
                <w:numId w:val="56"/>
              </w:numPr>
              <w:spacing w:line="23" w:lineRule="atLeast"/>
              <w:ind w:left="762" w:hanging="637"/>
            </w:pPr>
            <w:r>
              <w:t>take responsibility for own actions</w:t>
            </w:r>
          </w:p>
          <w:p w:rsidR="0059184B" w:rsidRDefault="0059184B" w:rsidP="00063DF0">
            <w:pPr>
              <w:pStyle w:val="PCbullets"/>
              <w:numPr>
                <w:ilvl w:val="0"/>
                <w:numId w:val="56"/>
              </w:numPr>
              <w:spacing w:line="23" w:lineRule="atLeast"/>
              <w:ind w:left="762" w:hanging="637"/>
            </w:pPr>
            <w:r>
              <w:t>be accountable towards the job role and assigned duties</w:t>
            </w:r>
          </w:p>
          <w:p w:rsidR="0059184B" w:rsidRDefault="0059184B" w:rsidP="00063DF0">
            <w:pPr>
              <w:pStyle w:val="PCbullets"/>
              <w:numPr>
                <w:ilvl w:val="0"/>
                <w:numId w:val="56"/>
              </w:numPr>
              <w:spacing w:line="23" w:lineRule="atLeast"/>
              <w:ind w:left="762" w:hanging="637"/>
            </w:pPr>
            <w:r>
              <w:t>take initiative and innovate the existing methods</w:t>
            </w:r>
          </w:p>
          <w:p w:rsidR="0059184B" w:rsidRDefault="0059184B" w:rsidP="00063DF0">
            <w:pPr>
              <w:pStyle w:val="PCbullets"/>
              <w:numPr>
                <w:ilvl w:val="0"/>
                <w:numId w:val="56"/>
              </w:numPr>
              <w:spacing w:line="23" w:lineRule="atLeast"/>
              <w:ind w:left="762" w:hanging="637"/>
            </w:pPr>
            <w:r>
              <w:t>focus on self-learning and improvement</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t>Team work</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PCbullets"/>
              <w:numPr>
                <w:ilvl w:val="0"/>
                <w:numId w:val="56"/>
              </w:numPr>
              <w:spacing w:line="23" w:lineRule="atLeast"/>
              <w:ind w:left="762" w:hanging="637"/>
            </w:pPr>
            <w:r>
              <w:t>co-ordinate with all the team members and colleagues</w:t>
            </w:r>
          </w:p>
          <w:p w:rsidR="0059184B" w:rsidRDefault="0059184B" w:rsidP="00063DF0">
            <w:pPr>
              <w:pStyle w:val="PCbullets"/>
              <w:numPr>
                <w:ilvl w:val="0"/>
                <w:numId w:val="56"/>
              </w:numPr>
              <w:spacing w:line="23" w:lineRule="atLeast"/>
              <w:ind w:left="762" w:hanging="637"/>
            </w:pPr>
            <w:r>
              <w:t>communicate politely</w:t>
            </w:r>
          </w:p>
          <w:p w:rsidR="0059184B" w:rsidRDefault="0059184B" w:rsidP="00063DF0">
            <w:pPr>
              <w:pStyle w:val="PCbullets"/>
              <w:numPr>
                <w:ilvl w:val="0"/>
                <w:numId w:val="56"/>
              </w:numPr>
              <w:spacing w:line="23" w:lineRule="atLeast"/>
              <w:ind w:left="762" w:hanging="637"/>
            </w:pPr>
            <w:r>
              <w:t>avoid conflicts and miscommunication</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t>Organisational standards</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PCbullets"/>
              <w:numPr>
                <w:ilvl w:val="0"/>
                <w:numId w:val="56"/>
              </w:numPr>
              <w:spacing w:line="23" w:lineRule="atLeast"/>
              <w:ind w:left="762" w:hanging="637"/>
            </w:pPr>
            <w:r>
              <w:t>know the organisational standards</w:t>
            </w:r>
          </w:p>
          <w:p w:rsidR="0059184B" w:rsidRDefault="0059184B" w:rsidP="00063DF0">
            <w:pPr>
              <w:pStyle w:val="PCbullets"/>
              <w:numPr>
                <w:ilvl w:val="0"/>
                <w:numId w:val="56"/>
              </w:numPr>
              <w:spacing w:line="23" w:lineRule="atLeast"/>
              <w:ind w:left="762" w:hanging="637"/>
            </w:pPr>
            <w:r>
              <w:t>implement them in your performance</w:t>
            </w:r>
          </w:p>
          <w:p w:rsidR="0059184B" w:rsidRDefault="0059184B" w:rsidP="00063DF0">
            <w:pPr>
              <w:pStyle w:val="PCbullets"/>
              <w:numPr>
                <w:ilvl w:val="0"/>
                <w:numId w:val="56"/>
              </w:numPr>
              <w:spacing w:line="23" w:lineRule="atLeast"/>
              <w:ind w:left="762" w:hanging="637"/>
            </w:pPr>
            <w:r>
              <w:t>motivate others to follow them</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Scopetext"/>
              <w:spacing w:line="23" w:lineRule="atLeast"/>
            </w:pPr>
            <w:r>
              <w:t>Industry standards</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PCbullets"/>
              <w:numPr>
                <w:ilvl w:val="0"/>
                <w:numId w:val="56"/>
              </w:numPr>
              <w:spacing w:line="23" w:lineRule="atLeast"/>
              <w:ind w:left="762" w:hanging="637"/>
            </w:pPr>
            <w:r>
              <w:t>know the industry standards</w:t>
            </w:r>
          </w:p>
          <w:p w:rsidR="0059184B" w:rsidRDefault="0059184B" w:rsidP="00063DF0">
            <w:pPr>
              <w:pStyle w:val="PCbullets"/>
              <w:numPr>
                <w:ilvl w:val="0"/>
                <w:numId w:val="56"/>
              </w:numPr>
              <w:spacing w:line="23" w:lineRule="atLeast"/>
              <w:ind w:left="762" w:hanging="637"/>
            </w:pPr>
            <w:r>
              <w:t>align them with organisation standards</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9184B" w:rsidRDefault="0059184B" w:rsidP="00451787">
            <w:pPr>
              <w:pStyle w:val="Default"/>
              <w:spacing w:line="276" w:lineRule="auto"/>
              <w:rPr>
                <w:rFonts w:asciiTheme="minorHAnsi" w:hAnsiTheme="minorHAnsi" w:cstheme="minorHAnsi"/>
                <w:sz w:val="22"/>
                <w:szCs w:val="22"/>
              </w:rPr>
            </w:pPr>
            <w:r>
              <w:rPr>
                <w:rFonts w:asciiTheme="minorHAnsi" w:hAnsiTheme="minorHAnsi"/>
                <w:b/>
                <w:color w:val="F2F2F2" w:themeColor="background1" w:themeShade="F2"/>
                <w:sz w:val="22"/>
                <w:szCs w:val="22"/>
              </w:rPr>
              <w:t>Knowledge and Understanding (K)</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237462">
            <w:pPr>
              <w:pStyle w:val="Numbers"/>
              <w:widowControl w:val="0"/>
              <w:numPr>
                <w:ilvl w:val="0"/>
                <w:numId w:val="6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r>
              <w:rPr>
                <w:rFonts w:asciiTheme="minorHAnsi" w:eastAsia="MS Mincho" w:hAnsiTheme="minorHAnsi" w:cstheme="minorHAnsi"/>
                <w:bCs/>
              </w:rPr>
              <w:t>(Knowledge of the company/  organization and  its processes)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184B" w:rsidRDefault="0059184B" w:rsidP="00451787">
            <w:r>
              <w:rPr>
                <w:rFonts w:asciiTheme="minorHAnsi" w:hAnsiTheme="minorHAnsi" w:cstheme="minorHAnsi"/>
                <w:color w:val="auto"/>
                <w:kern w:val="0"/>
                <w:sz w:val="22"/>
                <w:szCs w:val="22"/>
              </w:rPr>
              <w:t>You need to know and understand:</w:t>
            </w:r>
          </w:p>
          <w:p w:rsidR="0059184B" w:rsidRDefault="0059184B" w:rsidP="00063DF0">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general rules and regulations in a textile mill</w:t>
            </w:r>
          </w:p>
          <w:p w:rsidR="0059184B" w:rsidRDefault="0059184B" w:rsidP="00063DF0">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reporting to the supervisor or higher authority</w:t>
            </w:r>
          </w:p>
          <w:p w:rsidR="0059184B" w:rsidRDefault="0059184B" w:rsidP="00063DF0">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knowledge of organisationl standards</w:t>
            </w:r>
          </w:p>
          <w:p w:rsidR="0059184B" w:rsidRDefault="0059184B" w:rsidP="00063DF0">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knowledge of industry standards</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237462">
            <w:pPr>
              <w:pStyle w:val="ListParagraph"/>
              <w:widowControl w:val="0"/>
              <w:numPr>
                <w:ilvl w:val="0"/>
                <w:numId w:val="6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184B" w:rsidRDefault="0059184B" w:rsidP="00451787">
            <w:r>
              <w:rPr>
                <w:rFonts w:asciiTheme="minorHAnsi" w:hAnsiTheme="minorHAnsi" w:cstheme="minorHAnsi"/>
                <w:color w:val="auto"/>
                <w:kern w:val="0"/>
                <w:sz w:val="22"/>
                <w:szCs w:val="22"/>
              </w:rPr>
              <w:t>You need to know and understand:</w:t>
            </w:r>
          </w:p>
          <w:p w:rsidR="0059184B" w:rsidRDefault="0059184B" w:rsidP="00063DF0">
            <w:pPr>
              <w:pStyle w:val="Default"/>
              <w:numPr>
                <w:ilvl w:val="0"/>
                <w:numId w:val="59"/>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process and material flow in a textile mill</w:t>
            </w:r>
          </w:p>
          <w:p w:rsidR="0059184B" w:rsidRDefault="0059184B" w:rsidP="00063DF0">
            <w:pPr>
              <w:pStyle w:val="Default"/>
              <w:numPr>
                <w:ilvl w:val="0"/>
                <w:numId w:val="59"/>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importance of complying with the standards</w:t>
            </w:r>
          </w:p>
          <w:p w:rsidR="0059184B" w:rsidRDefault="0059184B" w:rsidP="00063DF0">
            <w:pPr>
              <w:pStyle w:val="Default"/>
              <w:numPr>
                <w:ilvl w:val="0"/>
                <w:numId w:val="59"/>
              </w:numPr>
              <w:spacing w:line="23" w:lineRule="atLeast"/>
              <w:ind w:left="762" w:hanging="637"/>
              <w:rPr>
                <w:rFonts w:asciiTheme="minorHAnsi" w:hAnsiTheme="minorHAnsi" w:cstheme="minorHAnsi"/>
                <w:sz w:val="16"/>
                <w:szCs w:val="18"/>
              </w:rPr>
            </w:pPr>
            <w:r>
              <w:rPr>
                <w:rFonts w:asciiTheme="minorHAnsi" w:hAnsiTheme="minorHAnsi"/>
                <w:sz w:val="22"/>
                <w:szCs w:val="22"/>
              </w:rPr>
              <w:t>guidelines for cleaning the various parts of machine</w:t>
            </w:r>
          </w:p>
        </w:tc>
      </w:tr>
      <w:tr w:rsidR="0059184B" w:rsidTr="0045178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59184B" w:rsidRDefault="0059184B" w:rsidP="00451787">
            <w:pPr>
              <w:pStyle w:val="Default"/>
              <w:spacing w:line="276" w:lineRule="auto"/>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59184B" w:rsidTr="0045178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063DF0">
            <w:pPr>
              <w:pStyle w:val="ListParagraph"/>
              <w:numPr>
                <w:ilvl w:val="0"/>
                <w:numId w:val="60"/>
              </w:numPr>
              <w:ind w:left="360"/>
              <w:rPr>
                <w:rFonts w:asciiTheme="minorHAnsi" w:hAnsiTheme="minorHAnsi" w:cstheme="minorHAnsi"/>
                <w:b/>
              </w:rPr>
            </w:pPr>
            <w:r>
              <w:rPr>
                <w:rFonts w:asciiTheme="minorHAnsi" w:eastAsia="MS Mincho" w:hAnsiTheme="minorHAnsi" w:cstheme="minorHAnsi"/>
                <w:b/>
                <w:bCs/>
              </w:rPr>
              <w:t xml:space="preserve">Core Skills/ </w:t>
            </w:r>
            <w:r>
              <w:rPr>
                <w:rFonts w:asciiTheme="minorHAnsi" w:eastAsia="MS Mincho" w:hAnsiTheme="minorHAnsi" w:cstheme="minorHAnsi"/>
                <w:b/>
                <w:bCs/>
              </w:rPr>
              <w:lastRenderedPageBreak/>
              <w:t xml:space="preserve">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lastRenderedPageBreak/>
              <w:t>Writing Skills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59184B" w:rsidRDefault="0059184B" w:rsidP="00063DF0">
            <w:pPr>
              <w:pStyle w:val="Default"/>
              <w:numPr>
                <w:ilvl w:val="0"/>
                <w:numId w:val="61"/>
              </w:numPr>
              <w:spacing w:line="276" w:lineRule="auto"/>
              <w:ind w:left="762" w:hanging="637"/>
              <w:rPr>
                <w:rFonts w:asciiTheme="minorHAnsi" w:hAnsiTheme="minorHAnsi"/>
                <w:sz w:val="22"/>
                <w:szCs w:val="22"/>
              </w:rPr>
            </w:pPr>
            <w:r>
              <w:rPr>
                <w:rFonts w:asciiTheme="minorHAnsi" w:hAnsiTheme="minorHAnsi"/>
                <w:sz w:val="22"/>
                <w:szCs w:val="22"/>
              </w:rPr>
              <w:lastRenderedPageBreak/>
              <w:t>write in simple language</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76" w:lineRule="auto"/>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76" w:lineRule="auto"/>
              <w:rPr>
                <w:rFonts w:asciiTheme="minorHAnsi" w:hAnsiTheme="minorHAnsi"/>
                <w:sz w:val="22"/>
                <w:szCs w:val="22"/>
              </w:rPr>
            </w:pPr>
            <w:r>
              <w:rPr>
                <w:rFonts w:asciiTheme="minorHAnsi" w:hAnsiTheme="minorHAnsi" w:cstheme="minorHAnsi"/>
                <w:color w:val="auto"/>
                <w:sz w:val="22"/>
                <w:szCs w:val="22"/>
              </w:rPr>
              <w:t>You need to know and understand how to:</w:t>
            </w:r>
          </w:p>
          <w:p w:rsidR="0059184B" w:rsidRDefault="0059184B" w:rsidP="00063DF0">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59184B" w:rsidRDefault="0059184B" w:rsidP="00063DF0">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comprehend written instructions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451787">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59184B" w:rsidTr="004517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184B" w:rsidRDefault="0059184B" w:rsidP="0045178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063DF0">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59184B" w:rsidRDefault="0059184B" w:rsidP="00063DF0">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59184B" w:rsidRDefault="0059184B" w:rsidP="00063DF0">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59184B" w:rsidTr="0045178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184B" w:rsidRDefault="0059184B" w:rsidP="00063DF0">
            <w:pPr>
              <w:pStyle w:val="ListParagraph"/>
              <w:numPr>
                <w:ilvl w:val="0"/>
                <w:numId w:val="62"/>
              </w:numPr>
              <w:rPr>
                <w:rFonts w:asciiTheme="minorHAnsi" w:hAnsiTheme="minorHAnsi" w:cstheme="minorHAnsi"/>
                <w:b/>
              </w:rPr>
            </w:pPr>
            <w:r>
              <w:rPr>
                <w:rFonts w:asciiTheme="minorHAnsi" w:hAnsiTheme="minorHAnsi" w:cstheme="minorHAnsi"/>
                <w:b/>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59184B" w:rsidRDefault="0059184B" w:rsidP="00451787">
            <w:pPr>
              <w:pStyle w:val="Default"/>
              <w:spacing w:line="23" w:lineRule="atLeast"/>
            </w:pPr>
            <w:r>
              <w:rPr>
                <w:rFonts w:asciiTheme="minorHAnsi" w:hAnsiTheme="minorHAnsi" w:cstheme="minorHAnsi"/>
                <w:color w:val="auto"/>
                <w:sz w:val="22"/>
                <w:szCs w:val="22"/>
              </w:rPr>
              <w:t>you need to know and understand :</w:t>
            </w:r>
          </w:p>
          <w:p w:rsidR="0059184B" w:rsidRDefault="0059184B" w:rsidP="00063DF0">
            <w:pPr>
              <w:pStyle w:val="Technicalskillsbullets"/>
              <w:numPr>
                <w:ilvl w:val="0"/>
                <w:numId w:val="63"/>
              </w:numPr>
              <w:spacing w:line="23" w:lineRule="atLeast"/>
              <w:ind w:left="737" w:hanging="595"/>
            </w:pPr>
            <w:r>
              <w:t>Organizational requirements</w:t>
            </w:r>
          </w:p>
          <w:p w:rsidR="0059184B" w:rsidRDefault="0059184B" w:rsidP="00063DF0">
            <w:pPr>
              <w:pStyle w:val="Technicalskillsbullets"/>
              <w:numPr>
                <w:ilvl w:val="0"/>
                <w:numId w:val="63"/>
              </w:numPr>
              <w:spacing w:line="23" w:lineRule="atLeast"/>
              <w:ind w:left="737" w:hanging="595"/>
            </w:pPr>
            <w:r>
              <w:t>your responsibilities at the workplace</w:t>
            </w:r>
          </w:p>
          <w:p w:rsidR="0059184B" w:rsidRDefault="0059184B" w:rsidP="00063DF0">
            <w:pPr>
              <w:pStyle w:val="Technicalskillsbullets"/>
              <w:numPr>
                <w:ilvl w:val="0"/>
                <w:numId w:val="63"/>
              </w:numPr>
              <w:spacing w:line="23" w:lineRule="atLeast"/>
              <w:ind w:left="737" w:hanging="595"/>
            </w:pPr>
            <w:r>
              <w:t>procedure to comply with the industry standards</w:t>
            </w:r>
          </w:p>
        </w:tc>
      </w:tr>
    </w:tbl>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r>
        <w:rPr>
          <w:rFonts w:asciiTheme="minorHAnsi" w:hAnsiTheme="minorHAnsi"/>
          <w:sz w:val="22"/>
          <w:szCs w:val="22"/>
          <w:lang w:val="en-GB"/>
        </w:rPr>
        <w:br w:type="page"/>
      </w:r>
    </w:p>
    <w:p w:rsidR="0059184B" w:rsidRDefault="0059184B" w:rsidP="0059184B">
      <w:pPr>
        <w:rPr>
          <w:rFonts w:asciiTheme="minorHAnsi" w:hAnsiTheme="minorHAnsi"/>
          <w:sz w:val="22"/>
          <w:szCs w:val="22"/>
          <w:lang w:val="en-GB"/>
        </w:rPr>
      </w:pPr>
      <w:r>
        <w:rPr>
          <w:rFonts w:asciiTheme="minorHAnsi" w:hAnsiTheme="minorHAnsi"/>
          <w:b/>
          <w:sz w:val="22"/>
          <w:szCs w:val="22"/>
          <w:u w:val="single"/>
        </w:rPr>
        <w:lastRenderedPageBreak/>
        <w:t>NOS Version Control</w:t>
      </w:r>
    </w:p>
    <w:p w:rsidR="0059184B" w:rsidRDefault="0059184B" w:rsidP="0059184B">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59184B" w:rsidTr="0045178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59184B" w:rsidRDefault="0059184B" w:rsidP="00451787">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59184B" w:rsidRDefault="0059184B" w:rsidP="00451787">
            <w:pPr>
              <w:jc w:val="center"/>
              <w:rPr>
                <w:rFonts w:asciiTheme="minorHAnsi" w:hAnsiTheme="minorHAnsi" w:cstheme="minorHAnsi"/>
                <w:b/>
                <w:sz w:val="22"/>
                <w:szCs w:val="22"/>
              </w:rPr>
            </w:pPr>
            <w:r>
              <w:rPr>
                <w:rFonts w:asciiTheme="minorHAnsi" w:hAnsiTheme="minorHAnsi" w:cstheme="minorHAnsi"/>
                <w:b/>
                <w:sz w:val="24"/>
              </w:rPr>
              <w:t>TSC/ N9004</w:t>
            </w:r>
          </w:p>
        </w:tc>
      </w:tr>
      <w:tr w:rsidR="00C31CC2" w:rsidTr="0045178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1CC2" w:rsidRPr="007B7D59" w:rsidRDefault="003C2F06" w:rsidP="00C31CC2">
            <w:pPr>
              <w:rPr>
                <w:rFonts w:asciiTheme="minorHAnsi" w:eastAsia="MS Mincho" w:hAnsiTheme="minorHAnsi" w:cstheme="minorHAnsi"/>
                <w:b/>
                <w:bCs/>
                <w:color w:val="FFFFFF"/>
                <w:sz w:val="22"/>
                <w:szCs w:val="22"/>
              </w:rPr>
            </w:pPr>
            <w:r w:rsidRPr="003C2F06">
              <w:rPr>
                <w:rFonts w:asciiTheme="minorHAnsi" w:eastAsia="MS Mincho" w:hAnsiTheme="minorHAnsi" w:cstheme="minorHAnsi"/>
                <w:b/>
                <w:bCs/>
                <w:noProof/>
                <w:color w:val="FFFFFF"/>
                <w:sz w:val="22"/>
                <w:szCs w:val="22"/>
              </w:rPr>
              <w:pict>
                <v:line id="_x0000_s1372" style="position:absolute;z-index:25171097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31CC2" w:rsidRPr="007B7D59">
              <w:rPr>
                <w:rFonts w:asciiTheme="minorHAnsi" w:eastAsia="MS Mincho" w:hAnsiTheme="minorHAnsi" w:cstheme="minorHAnsi"/>
                <w:b/>
                <w:bCs/>
                <w:color w:val="FFFFFF"/>
                <w:sz w:val="22"/>
                <w:szCs w:val="22"/>
              </w:rPr>
              <w:t>Credits (NSQF)</w:t>
            </w:r>
          </w:p>
          <w:p w:rsidR="00C31CC2" w:rsidRPr="007B7D59" w:rsidRDefault="00C31CC2" w:rsidP="00C31CC2">
            <w:pPr>
              <w:rPr>
                <w:rFonts w:asciiTheme="minorHAnsi" w:eastAsia="MS Mincho" w:hAnsiTheme="minorHAnsi" w:cstheme="minorHAnsi"/>
                <w:b/>
                <w:bCs/>
                <w:color w:val="FFFFFF"/>
                <w:sz w:val="22"/>
                <w:szCs w:val="22"/>
              </w:rPr>
            </w:pPr>
            <w:r w:rsidRPr="007B7D59">
              <w:rPr>
                <w:rFonts w:asciiTheme="minorHAnsi" w:eastAsia="MS Mincho" w:hAnsiTheme="minorHAnsi" w:cstheme="minorHAnsi"/>
                <w:b/>
                <w:bCs/>
                <w:color w:val="FFFFFF"/>
                <w:sz w:val="22"/>
                <w:szCs w:val="22"/>
              </w:rPr>
              <w:t>[</w:t>
            </w:r>
            <w:r w:rsidRPr="007B7D59">
              <w:rPr>
                <w:rFonts w:asciiTheme="minorHAnsi" w:eastAsia="MS Mincho" w:hAnsiTheme="minorHAnsi" w:cstheme="minorHAnsi"/>
                <w:b/>
                <w:bCs/>
                <w:i/>
                <w:color w:val="FFFFFF"/>
                <w:sz w:val="22"/>
                <w:szCs w:val="22"/>
              </w:rPr>
              <w:t>OPTIONAL</w:t>
            </w:r>
            <w:r w:rsidRPr="007B7D59">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C31CC2" w:rsidRPr="007B7D59" w:rsidRDefault="00C31CC2" w:rsidP="00C31CC2">
            <w:pPr>
              <w:rPr>
                <w:rFonts w:asciiTheme="minorHAnsi" w:eastAsia="MS Mincho" w:hAnsiTheme="minorHAnsi" w:cstheme="minorHAnsi"/>
                <w:b/>
                <w:bCs/>
                <w:color w:val="000000"/>
                <w:sz w:val="22"/>
                <w:szCs w:val="22"/>
              </w:rPr>
            </w:pPr>
            <w:r w:rsidRPr="007B7D59">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1CC2" w:rsidRPr="007B7D59" w:rsidRDefault="00C31CC2" w:rsidP="00C31CC2">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C31CC2" w:rsidRPr="007B7D59" w:rsidRDefault="00C31CC2" w:rsidP="00C31CC2">
            <w:pPr>
              <w:rPr>
                <w:rFonts w:asciiTheme="minorHAnsi" w:hAnsiTheme="minorHAnsi" w:cstheme="minorHAnsi"/>
                <w:b/>
                <w:bCs/>
                <w:color w:val="000000"/>
                <w:sz w:val="22"/>
                <w:szCs w:val="22"/>
              </w:rPr>
            </w:pPr>
            <w:r w:rsidRPr="007B7D59">
              <w:rPr>
                <w:rFonts w:asciiTheme="minorHAnsi" w:eastAsia="MS Mincho" w:hAnsiTheme="minorHAnsi" w:cstheme="minorHAnsi"/>
                <w:b/>
                <w:bCs/>
                <w:color w:val="000000"/>
                <w:sz w:val="22"/>
                <w:szCs w:val="22"/>
              </w:rPr>
              <w:t>1.0</w:t>
            </w:r>
          </w:p>
        </w:tc>
      </w:tr>
      <w:tr w:rsidR="00C31CC2" w:rsidTr="0045178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1CC2" w:rsidRPr="007B7D59" w:rsidRDefault="00C31CC2" w:rsidP="00C31CC2">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C31CC2" w:rsidRPr="007B7D59" w:rsidRDefault="00C31CC2" w:rsidP="00C31CC2">
            <w:pPr>
              <w:rPr>
                <w:rFonts w:asciiTheme="minorHAnsi" w:hAnsiTheme="minorHAnsi" w:cstheme="minorHAnsi"/>
                <w:b/>
                <w:bCs/>
                <w:color w:val="000000"/>
                <w:sz w:val="22"/>
                <w:szCs w:val="22"/>
              </w:rPr>
            </w:pPr>
            <w:r w:rsidRPr="007B7D59">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1CC2" w:rsidRPr="007B7D59" w:rsidRDefault="00C31CC2" w:rsidP="00C31CC2">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C31CC2" w:rsidRPr="00AB532F" w:rsidRDefault="00C31CC2" w:rsidP="00C31CC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31CC2" w:rsidTr="0045178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31CC2" w:rsidRPr="007B7D59" w:rsidRDefault="00C31CC2" w:rsidP="00C31CC2">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C31CC2" w:rsidRPr="007B7D59" w:rsidRDefault="00C31CC2" w:rsidP="00C31CC2">
            <w:pPr>
              <w:rPr>
                <w:rFonts w:asciiTheme="minorHAnsi" w:hAnsiTheme="minorHAnsi"/>
                <w:b/>
                <w:bCs/>
                <w:sz w:val="22"/>
                <w:szCs w:val="22"/>
              </w:rPr>
            </w:pPr>
            <w:r w:rsidRPr="007B7D59">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31CC2" w:rsidRPr="007B7D59" w:rsidRDefault="00C31CC2" w:rsidP="00C31CC2">
            <w:pPr>
              <w:rPr>
                <w:rFonts w:asciiTheme="minorHAnsi" w:hAnsiTheme="minorHAnsi" w:cstheme="minorHAnsi"/>
                <w:b/>
                <w:bCs/>
                <w:color w:val="FFFFFF"/>
                <w:sz w:val="22"/>
                <w:szCs w:val="22"/>
              </w:rPr>
            </w:pPr>
            <w:r w:rsidRPr="007B7D59">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C31CC2" w:rsidRPr="00AB532F" w:rsidRDefault="00C31CC2" w:rsidP="00C31CC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C31CC2" w:rsidTr="0045178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C31CC2" w:rsidRPr="007B7D59" w:rsidRDefault="00C31CC2" w:rsidP="00C31CC2">
            <w:pPr>
              <w:rPr>
                <w:rFonts w:asciiTheme="minorHAnsi" w:hAnsiTheme="minorHAnsi" w:cstheme="minorHAnsi"/>
                <w:b/>
                <w:bCs/>
                <w:color w:val="FFFFFF"/>
                <w:sz w:val="22"/>
                <w:szCs w:val="22"/>
              </w:rPr>
            </w:pPr>
            <w:r w:rsidRPr="007B7D59">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C31CC2" w:rsidRPr="007B7D59" w:rsidRDefault="00C31CC2" w:rsidP="00C31CC2">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31CC2" w:rsidRPr="007B7D59" w:rsidRDefault="00C31CC2" w:rsidP="00C31CC2">
            <w:pPr>
              <w:rPr>
                <w:rFonts w:asciiTheme="minorHAnsi" w:hAnsiTheme="minorHAnsi" w:cstheme="minorHAnsi"/>
                <w:b/>
                <w:bCs/>
                <w:color w:val="FFFFFF" w:themeColor="background1"/>
                <w:sz w:val="22"/>
                <w:szCs w:val="22"/>
              </w:rPr>
            </w:pPr>
            <w:r w:rsidRPr="007B7D59">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C31CC2" w:rsidRPr="007B7D59" w:rsidRDefault="00C31CC2" w:rsidP="00C31CC2">
            <w:pPr>
              <w:rPr>
                <w:rFonts w:asciiTheme="minorHAnsi" w:hAnsiTheme="minorHAnsi" w:cstheme="minorHAnsi"/>
                <w:b/>
                <w:bCs/>
                <w:color w:val="000000"/>
                <w:sz w:val="22"/>
                <w:szCs w:val="22"/>
              </w:rPr>
            </w:pPr>
          </w:p>
        </w:tc>
      </w:tr>
    </w:tbl>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jc w:val="center"/>
        <w:rPr>
          <w:rFonts w:asciiTheme="minorHAnsi" w:hAnsiTheme="minorHAnsi"/>
          <w:noProof/>
          <w:sz w:val="22"/>
          <w:szCs w:val="22"/>
          <w:lang w:val="en-IN" w:eastAsia="en-IN"/>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sz w:val="22"/>
          <w:szCs w:val="22"/>
          <w:lang w:val="en-GB"/>
        </w:rPr>
      </w:pPr>
    </w:p>
    <w:p w:rsidR="0059184B" w:rsidRDefault="0059184B" w:rsidP="0059184B">
      <w:pPr>
        <w:rPr>
          <w:rFonts w:asciiTheme="minorHAnsi" w:hAnsiTheme="minorHAnsi"/>
          <w:b/>
          <w:sz w:val="22"/>
          <w:szCs w:val="22"/>
          <w:u w:val="single"/>
          <w:lang w:val="en-GB"/>
        </w:rPr>
      </w:pPr>
    </w:p>
    <w:p w:rsidR="0059184B" w:rsidRPr="002C4D94" w:rsidRDefault="0059184B" w:rsidP="0059184B">
      <w:pPr>
        <w:rPr>
          <w:rFonts w:asciiTheme="minorHAnsi" w:hAnsiTheme="minorHAnsi"/>
          <w:sz w:val="22"/>
          <w:szCs w:val="22"/>
          <w:lang w:val="en-GB"/>
        </w:rPr>
      </w:pPr>
    </w:p>
    <w:p w:rsidR="00FF3A4B" w:rsidRDefault="00FF3A4B" w:rsidP="0059184B">
      <w:pPr>
        <w:rPr>
          <w:rFonts w:asciiTheme="minorHAnsi" w:hAnsiTheme="minorHAnsi"/>
          <w:b/>
          <w:sz w:val="22"/>
          <w:szCs w:val="22"/>
          <w:u w:val="single"/>
          <w:lang w:val="en-GB"/>
        </w:rPr>
        <w:sectPr w:rsidR="00FF3A4B" w:rsidSect="002A5E5E">
          <w:headerReference w:type="default" r:id="rId26"/>
          <w:headerReference w:type="first" r:id="rId27"/>
          <w:pgSz w:w="12240" w:h="15840" w:code="1"/>
          <w:pgMar w:top="1440" w:right="1440" w:bottom="1440" w:left="1440" w:header="720" w:footer="720" w:gutter="0"/>
          <w:cols w:space="720"/>
          <w:titlePg/>
          <w:docGrid w:linePitch="360"/>
        </w:sectPr>
      </w:pPr>
    </w:p>
    <w:tbl>
      <w:tblPr>
        <w:tblStyle w:val="TableGrid"/>
        <w:tblW w:w="0" w:type="auto"/>
        <w:tblLook w:val="04A0"/>
      </w:tblPr>
      <w:tblGrid>
        <w:gridCol w:w="1525"/>
        <w:gridCol w:w="3545"/>
        <w:gridCol w:w="1275"/>
        <w:gridCol w:w="766"/>
        <w:gridCol w:w="997"/>
        <w:gridCol w:w="855"/>
        <w:gridCol w:w="613"/>
      </w:tblGrid>
      <w:tr w:rsidR="00FF3A4B" w:rsidRPr="00FF3A4B" w:rsidTr="00FF3A4B">
        <w:trPr>
          <w:trHeight w:val="510"/>
        </w:trPr>
        <w:tc>
          <w:tcPr>
            <w:tcW w:w="9576" w:type="dxa"/>
            <w:gridSpan w:val="7"/>
            <w:vMerge w:val="restart"/>
            <w:hideMark/>
          </w:tcPr>
          <w:p w:rsidR="00FF3A4B" w:rsidRPr="00FF3A4B" w:rsidRDefault="00FF3A4B">
            <w:pPr>
              <w:rPr>
                <w:rFonts w:asciiTheme="minorHAnsi" w:hAnsiTheme="minorHAnsi"/>
                <w:b/>
                <w:bCs/>
                <w:sz w:val="22"/>
                <w:szCs w:val="22"/>
              </w:rPr>
            </w:pPr>
            <w:bookmarkStart w:id="14" w:name="RANGE!A1:G98"/>
            <w:r w:rsidRPr="00FF3A4B">
              <w:rPr>
                <w:rFonts w:asciiTheme="minorHAnsi" w:hAnsiTheme="minorHAnsi"/>
                <w:b/>
                <w:bCs/>
                <w:sz w:val="22"/>
                <w:szCs w:val="22"/>
              </w:rPr>
              <w:lastRenderedPageBreak/>
              <w:t xml:space="preserve">Job Role: Knotting Machine Operator                                                                                                                                                                                                                   Qualification Pack: TSC/Q 2205                                                                                                                                                                                                                                                Sector Skill Council:Textile Sector Skill Council                                                                                                                                                                                       </w:t>
            </w:r>
            <w:bookmarkEnd w:id="14"/>
          </w:p>
        </w:tc>
      </w:tr>
      <w:tr w:rsidR="00FF3A4B" w:rsidRPr="00FF3A4B" w:rsidTr="00FF3A4B">
        <w:trPr>
          <w:trHeight w:val="510"/>
        </w:trPr>
        <w:tc>
          <w:tcPr>
            <w:tcW w:w="9576" w:type="dxa"/>
            <w:gridSpan w:val="7"/>
            <w:vMerge/>
            <w:hideMark/>
          </w:tcPr>
          <w:p w:rsidR="00FF3A4B" w:rsidRPr="00FF3A4B" w:rsidRDefault="00FF3A4B">
            <w:pPr>
              <w:rPr>
                <w:rFonts w:asciiTheme="minorHAnsi" w:hAnsiTheme="minorHAnsi"/>
                <w:b/>
                <w:bCs/>
                <w:sz w:val="22"/>
                <w:szCs w:val="22"/>
              </w:rPr>
            </w:pPr>
          </w:p>
        </w:tc>
      </w:tr>
      <w:tr w:rsidR="00FF3A4B" w:rsidRPr="00FF3A4B" w:rsidTr="00FF3A4B">
        <w:trPr>
          <w:trHeight w:val="2610"/>
        </w:trPr>
        <w:tc>
          <w:tcPr>
            <w:tcW w:w="9576" w:type="dxa"/>
            <w:gridSpan w:val="7"/>
            <w:hideMark/>
          </w:tcPr>
          <w:p w:rsidR="00FF3A4B" w:rsidRPr="00FF3A4B" w:rsidRDefault="00FF3A4B">
            <w:pPr>
              <w:rPr>
                <w:rFonts w:asciiTheme="minorHAnsi" w:hAnsiTheme="minorHAnsi"/>
                <w:b/>
                <w:bCs/>
                <w:sz w:val="22"/>
                <w:szCs w:val="22"/>
              </w:rPr>
            </w:pPr>
            <w:r w:rsidRPr="00FF3A4B">
              <w:rPr>
                <w:rFonts w:asciiTheme="minorHAnsi" w:hAnsiTheme="minorHAnsi"/>
                <w:b/>
                <w:bCs/>
                <w:sz w:val="22"/>
                <w:szCs w:val="22"/>
              </w:rPr>
              <w:t xml:space="preserve">Guidelines for assessment :-                                                                                                                                                                                                                                                   </w:t>
            </w:r>
            <w:r w:rsidRPr="00FF3A4B">
              <w:rPr>
                <w:rFonts w:asciiTheme="minorHAnsi" w:hAnsiTheme="minorHAnsi"/>
                <w:b/>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w:t>
            </w:r>
            <w:r w:rsidRPr="00FF3A4B">
              <w:rPr>
                <w:rFonts w:asciiTheme="minorHAnsi" w:hAnsiTheme="minorHAnsi"/>
                <w:b/>
                <w:sz w:val="22"/>
                <w:szCs w:val="22"/>
              </w:rPr>
              <w:br/>
              <w:t>2. The assessment for the theory part will be based on knowledge bank of question created by the SSC.</w:t>
            </w:r>
            <w:r w:rsidRPr="00FF3A4B">
              <w:rPr>
                <w:rFonts w:asciiTheme="minorHAnsi" w:hAnsiTheme="minorHAnsi"/>
                <w:b/>
                <w:sz w:val="22"/>
                <w:szCs w:val="22"/>
              </w:rPr>
              <w:br/>
              <w:t>3. Individual assessment agencies will create unique evaluations for skill practical for every student each examination/training centre (as per assessment criteria below).</w:t>
            </w:r>
            <w:r w:rsidRPr="00FF3A4B">
              <w:rPr>
                <w:rFonts w:asciiTheme="minorHAnsi" w:hAnsiTheme="minorHAnsi"/>
                <w:b/>
                <w:sz w:val="22"/>
                <w:szCs w:val="22"/>
              </w:rPr>
              <w:br/>
              <w:t>4. To pass the qualification pack, every trainee should achieve minimum grade 'C' (More Than 90% - "A+", 80%-89%-"A", 70%-79%-"B+", 60%-69%-"B", 50%-59%-"C", 49% or less is "F")</w:t>
            </w:r>
          </w:p>
        </w:tc>
      </w:tr>
      <w:tr w:rsidR="00FF3A4B" w:rsidRPr="00FF3A4B" w:rsidTr="00FF3A4B">
        <w:trPr>
          <w:trHeight w:val="510"/>
        </w:trPr>
        <w:tc>
          <w:tcPr>
            <w:tcW w:w="9576" w:type="dxa"/>
            <w:gridSpan w:val="7"/>
            <w:noWrap/>
            <w:hideMark/>
          </w:tcPr>
          <w:p w:rsidR="00FF3A4B" w:rsidRPr="00FF3A4B" w:rsidRDefault="00FF3A4B" w:rsidP="00FF3A4B">
            <w:pPr>
              <w:rPr>
                <w:rFonts w:asciiTheme="minorHAnsi" w:hAnsiTheme="minorHAnsi"/>
                <w:b/>
                <w:bCs/>
                <w:sz w:val="22"/>
                <w:szCs w:val="22"/>
              </w:rPr>
            </w:pPr>
            <w:r w:rsidRPr="00FF3A4B">
              <w:rPr>
                <w:rFonts w:asciiTheme="minorHAnsi" w:hAnsiTheme="minorHAnsi"/>
                <w:b/>
                <w:bCs/>
                <w:sz w:val="22"/>
                <w:szCs w:val="22"/>
              </w:rPr>
              <w:t> </w:t>
            </w:r>
          </w:p>
        </w:tc>
      </w:tr>
      <w:tr w:rsidR="00FF3A4B" w:rsidRPr="00FF3A4B" w:rsidTr="00FF3A4B">
        <w:trPr>
          <w:trHeight w:val="570"/>
        </w:trPr>
        <w:tc>
          <w:tcPr>
            <w:tcW w:w="1525" w:type="dxa"/>
            <w:vMerge w:val="restart"/>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National Occupational Standards (NOS)</w:t>
            </w:r>
          </w:p>
        </w:tc>
        <w:tc>
          <w:tcPr>
            <w:tcW w:w="3545" w:type="dxa"/>
            <w:vMerge w:val="restart"/>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Performance Criteria (PC)</w:t>
            </w:r>
          </w:p>
        </w:tc>
        <w:tc>
          <w:tcPr>
            <w:tcW w:w="1275" w:type="dxa"/>
            <w:vMerge w:val="restart"/>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Total Marks</w:t>
            </w:r>
          </w:p>
        </w:tc>
        <w:tc>
          <w:tcPr>
            <w:tcW w:w="766" w:type="dxa"/>
            <w:vMerge w:val="restart"/>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Out Of</w:t>
            </w:r>
          </w:p>
        </w:tc>
        <w:tc>
          <w:tcPr>
            <w:tcW w:w="2465" w:type="dxa"/>
            <w:gridSpan w:val="3"/>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Marks Allocation</w:t>
            </w:r>
          </w:p>
        </w:tc>
      </w:tr>
      <w:tr w:rsidR="00FF3A4B" w:rsidRPr="00FF3A4B" w:rsidTr="00FF3A4B">
        <w:trPr>
          <w:trHeight w:val="720"/>
        </w:trPr>
        <w:tc>
          <w:tcPr>
            <w:tcW w:w="1525" w:type="dxa"/>
            <w:vMerge/>
            <w:hideMark/>
          </w:tcPr>
          <w:p w:rsidR="00FF3A4B" w:rsidRPr="00FF3A4B" w:rsidRDefault="00FF3A4B">
            <w:pPr>
              <w:rPr>
                <w:rFonts w:asciiTheme="minorHAnsi" w:hAnsiTheme="minorHAnsi"/>
                <w:b/>
                <w:bCs/>
                <w:sz w:val="22"/>
                <w:szCs w:val="22"/>
              </w:rPr>
            </w:pPr>
          </w:p>
        </w:tc>
        <w:tc>
          <w:tcPr>
            <w:tcW w:w="3545" w:type="dxa"/>
            <w:vMerge/>
            <w:hideMark/>
          </w:tcPr>
          <w:p w:rsidR="00FF3A4B" w:rsidRPr="00FF3A4B" w:rsidRDefault="00FF3A4B">
            <w:pPr>
              <w:rPr>
                <w:rFonts w:asciiTheme="minorHAnsi" w:hAnsiTheme="minorHAnsi"/>
                <w:b/>
                <w:bCs/>
                <w:sz w:val="22"/>
                <w:szCs w:val="22"/>
              </w:rPr>
            </w:pP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vMerge/>
            <w:hideMark/>
          </w:tcPr>
          <w:p w:rsidR="00FF3A4B" w:rsidRPr="00FF3A4B" w:rsidRDefault="00FF3A4B" w:rsidP="00BF60F4">
            <w:pPr>
              <w:jc w:val="center"/>
              <w:rPr>
                <w:rFonts w:asciiTheme="minorHAnsi" w:hAnsiTheme="minorHAnsi"/>
                <w:b/>
                <w:bCs/>
                <w:sz w:val="22"/>
                <w:szCs w:val="22"/>
              </w:rPr>
            </w:pP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Skills Practical</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Theory</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Viva</w:t>
            </w:r>
          </w:p>
        </w:tc>
      </w:tr>
      <w:tr w:rsidR="00FF3A4B" w:rsidRPr="00FF3A4B" w:rsidTr="00FF3A4B">
        <w:trPr>
          <w:trHeight w:val="315"/>
        </w:trPr>
        <w:tc>
          <w:tcPr>
            <w:tcW w:w="9576" w:type="dxa"/>
            <w:gridSpan w:val="7"/>
            <w:hideMark/>
          </w:tcPr>
          <w:p w:rsidR="00FF3A4B" w:rsidRPr="00FF3A4B" w:rsidRDefault="00FF3A4B" w:rsidP="00BF60F4">
            <w:pPr>
              <w:jc w:val="center"/>
              <w:rPr>
                <w:rFonts w:asciiTheme="minorHAnsi" w:hAnsiTheme="minorHAnsi"/>
                <w:b/>
                <w:sz w:val="22"/>
                <w:szCs w:val="22"/>
              </w:rPr>
            </w:pPr>
          </w:p>
        </w:tc>
      </w:tr>
      <w:tr w:rsidR="00FF3A4B" w:rsidRPr="00FF3A4B" w:rsidTr="00FF3A4B">
        <w:trPr>
          <w:trHeight w:val="300"/>
        </w:trPr>
        <w:tc>
          <w:tcPr>
            <w:tcW w:w="1525" w:type="dxa"/>
            <w:vMerge w:val="restart"/>
            <w:hideMark/>
          </w:tcPr>
          <w:p w:rsidR="00FF3A4B" w:rsidRPr="00FF3A4B" w:rsidRDefault="00FF3A4B">
            <w:pPr>
              <w:rPr>
                <w:rFonts w:asciiTheme="minorHAnsi" w:hAnsiTheme="minorHAnsi"/>
                <w:b/>
                <w:bCs/>
                <w:sz w:val="22"/>
                <w:szCs w:val="22"/>
              </w:rPr>
            </w:pPr>
            <w:r>
              <w:rPr>
                <w:rFonts w:asciiTheme="minorHAnsi" w:hAnsiTheme="minorHAnsi"/>
                <w:b/>
                <w:bCs/>
                <w:sz w:val="22"/>
                <w:szCs w:val="22"/>
              </w:rPr>
              <w:t>1.</w:t>
            </w:r>
            <w:r w:rsidRPr="00FF3A4B">
              <w:rPr>
                <w:rFonts w:asciiTheme="minorHAnsi" w:hAnsiTheme="minorHAnsi"/>
                <w:b/>
                <w:bCs/>
                <w:sz w:val="22"/>
                <w:szCs w:val="22"/>
              </w:rPr>
              <w:t xml:space="preserve">TSC/N2209 (Taking charge of shift and handing over shift to operator) </w:t>
            </w: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     come atleast 10 - 15 minutes earlier to the work spot .</w:t>
            </w:r>
          </w:p>
        </w:tc>
        <w:tc>
          <w:tcPr>
            <w:tcW w:w="1275" w:type="dxa"/>
            <w:vMerge w:val="restart"/>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160</w:t>
            </w: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13</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     check for  the necessary items like " gum tape", “ knotting comb”,“ knotting brush”, “ knife” etc.</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12</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12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PC3.     meet the previous shift knotting machine operator, discuss with him/ her regarding the issues faced by them with respect to the quality or machine, knotting stand etc., or safety or any other specific instruction etc.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12</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PC4.     check the run outs for his/ her shift.</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12</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PC5.     check whether any sort change program is there for the said run outs.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12</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7</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PC6.     check the availability of the beams and accordingly to inform the same to the higher authority.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15</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7</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PC7.     check the availability of the knotting needles required for the </w:t>
            </w:r>
            <w:r w:rsidRPr="00FF3A4B">
              <w:rPr>
                <w:rFonts w:asciiTheme="minorHAnsi" w:hAnsiTheme="minorHAnsi"/>
                <w:b/>
                <w:sz w:val="22"/>
                <w:szCs w:val="22"/>
              </w:rPr>
              <w:lastRenderedPageBreak/>
              <w:t>running counts of the running beams.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15</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7</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PC8.     check the condition of the knotting stand, knotting machine, knotting needles etc</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12</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 PC9.     make entries in the “ knotting entry note” for all the knotting carried out in his/ her shft.</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12</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9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PC10.     hand over the shift to the incoming knotting machine operatos in a proper manner &amp; get clearance from the incoming counterpart before leaving the work spot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15</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15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PC11.     report to his/ her shift superiors as well as that of the incoming shift, in case his/ her counterpart doesn't doesn’t come for work for the incoming shift. in that case, the shift has to be properly handed over to the incoming shift superior &amp; get clearance from him/ her, before leaving the work spot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15</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12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PC12. report to his/ her shift superior about the quality / production / safety issues/ any other issue faced in his/ her shift and should leave the department only after getting concurrence for the same from his/ her superiors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15</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160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100</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40</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20</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rsidP="00FF3A4B">
            <w:pPr>
              <w:rPr>
                <w:rFonts w:asciiTheme="minorHAnsi" w:hAnsiTheme="minorHAnsi"/>
                <w:b/>
                <w:bCs/>
                <w:sz w:val="22"/>
                <w:szCs w:val="22"/>
              </w:rPr>
            </w:pPr>
            <w:r w:rsidRPr="00FF3A4B">
              <w:rPr>
                <w:rFonts w:asciiTheme="minorHAnsi" w:hAnsiTheme="minorHAnsi"/>
                <w:b/>
                <w:bCs/>
                <w:sz w:val="22"/>
                <w:szCs w:val="22"/>
              </w:rPr>
              <w:t>Total</w:t>
            </w:r>
          </w:p>
        </w:tc>
        <w:tc>
          <w:tcPr>
            <w:tcW w:w="127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Weightage %</w:t>
            </w:r>
          </w:p>
        </w:tc>
        <w:tc>
          <w:tcPr>
            <w:tcW w:w="766" w:type="dxa"/>
            <w:hideMark/>
          </w:tcPr>
          <w:p w:rsidR="00FF3A4B" w:rsidRPr="00FF3A4B" w:rsidRDefault="00FF3A4B" w:rsidP="00BF60F4">
            <w:pPr>
              <w:jc w:val="center"/>
              <w:rPr>
                <w:rFonts w:asciiTheme="minorHAnsi" w:hAnsiTheme="minorHAnsi"/>
                <w:b/>
                <w:bCs/>
                <w:sz w:val="22"/>
                <w:szCs w:val="22"/>
              </w:rPr>
            </w:pP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25%</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12%</w:t>
            </w:r>
          </w:p>
        </w:tc>
      </w:tr>
      <w:tr w:rsidR="00FF3A4B" w:rsidRPr="00FF3A4B" w:rsidTr="00FF3A4B">
        <w:trPr>
          <w:trHeight w:val="315"/>
        </w:trPr>
        <w:tc>
          <w:tcPr>
            <w:tcW w:w="9576" w:type="dxa"/>
            <w:gridSpan w:val="7"/>
            <w:hideMark/>
          </w:tcPr>
          <w:p w:rsidR="00FF3A4B" w:rsidRPr="00FF3A4B" w:rsidRDefault="00FF3A4B" w:rsidP="00BF60F4">
            <w:pPr>
              <w:jc w:val="center"/>
              <w:rPr>
                <w:rFonts w:asciiTheme="minorHAnsi" w:hAnsiTheme="minorHAnsi"/>
                <w:b/>
                <w:sz w:val="22"/>
                <w:szCs w:val="22"/>
              </w:rPr>
            </w:pPr>
          </w:p>
        </w:tc>
      </w:tr>
      <w:tr w:rsidR="00FF3A4B" w:rsidRPr="00FF3A4B" w:rsidTr="00FF3A4B">
        <w:trPr>
          <w:trHeight w:val="600"/>
        </w:trPr>
        <w:tc>
          <w:tcPr>
            <w:tcW w:w="1525" w:type="dxa"/>
            <w:vMerge w:val="restart"/>
            <w:hideMark/>
          </w:tcPr>
          <w:p w:rsidR="00FF3A4B" w:rsidRPr="00FF3A4B" w:rsidRDefault="00FF3A4B">
            <w:pPr>
              <w:rPr>
                <w:rFonts w:asciiTheme="minorHAnsi" w:hAnsiTheme="minorHAnsi"/>
                <w:b/>
                <w:bCs/>
                <w:sz w:val="22"/>
                <w:szCs w:val="22"/>
              </w:rPr>
            </w:pPr>
            <w:r>
              <w:rPr>
                <w:rFonts w:asciiTheme="minorHAnsi" w:hAnsiTheme="minorHAnsi"/>
                <w:b/>
                <w:bCs/>
                <w:sz w:val="22"/>
                <w:szCs w:val="22"/>
              </w:rPr>
              <w:t xml:space="preserve">2. </w:t>
            </w:r>
            <w:r w:rsidRPr="00FF3A4B">
              <w:rPr>
                <w:rFonts w:asciiTheme="minorHAnsi" w:hAnsiTheme="minorHAnsi"/>
                <w:b/>
                <w:bCs/>
                <w:sz w:val="22"/>
                <w:szCs w:val="22"/>
              </w:rPr>
              <w:t>TSC/N2210 (Operate the Knotting Machine)</w:t>
            </w: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     check whether the loom is stopped with warp, just required for ( around 2-3 mtrs) knotting. if not, it has to be ensured</w:t>
            </w:r>
          </w:p>
        </w:tc>
        <w:tc>
          <w:tcPr>
            <w:tcW w:w="1275" w:type="dxa"/>
            <w:vMerge w:val="restart"/>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     report to the higher authority, if the loom is stopped with excess warp, doe to beam complaint,</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9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PC3.     report to the higher authority when the knotting has to be carried out in the looms with twin beams( in most of the cases), to see whether there is difference in the left our warp mtrs.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PC4.      correct the dropper crossing ( if any)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93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PC5.      check whether any ends are left out in the run out beams ,particularly near the selvedges. to bring the same to the knowledge of the higher authority and act as per his/ her instructions.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94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PC6.      check the condition of the reed on the loom in the selvedge sides. for any deviation, the same has to be brought to the knowledgeof the higher authority and act as per his/ her advise.</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PC7.     check whether any bead formation is there in the droppers.  if so ,the same has to be removed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15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PC8.      check the condition of the run out beams for the beam fault ike“ soft size”, “ size patches” , “ shade variation” etc. to check the suitability of the said beams for knotting. the same has to be brought to the knowledge of the higher authority and act as per his/ her advise.</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PC9.     cut the old warp as to be cut in the run out looms , leaving 2-3 mtrs of warp length required for knotting.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r>
      <w:tr w:rsidR="00FF3A4B" w:rsidRPr="00FF3A4B" w:rsidTr="00FF3A4B">
        <w:trPr>
          <w:trHeight w:val="18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PC10.    cover  the left warp with card board or polythene sheet or with hdpe sack  if the qty left out due to beam complaint is more  as per the advise of the higher authority, in the run out beams. the following details have to be written in a “ beam ticket “ and the same </w:t>
            </w:r>
            <w:r w:rsidRPr="00FF3A4B">
              <w:rPr>
                <w:rFonts w:asciiTheme="minorHAnsi" w:hAnsiTheme="minorHAnsi"/>
                <w:b/>
                <w:sz w:val="22"/>
                <w:szCs w:val="22"/>
              </w:rPr>
              <w:lastRenderedPageBreak/>
              <w:t>has to be pasted in the said beams,peel out the earlier beam tickets pasted in the said beams:-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PC11.    remove  the cut empty beams from the loom shed and have to be brought to the place, where they have to be stored.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PC12.     clean thoroughly the loom, an all the places, as advised by the higher authority.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PC13.     ensure proper lubrication as per the advise of the higher authority.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9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PC14.     check whether the fresh beams are properly covered  for any variation, the same has to be brought to the notice of the higher authority.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216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PC15. check the loom card to ascertain the fresh beams to be loaded, by checking the following.:-</w:t>
            </w:r>
            <w:r w:rsidRPr="00FF3A4B">
              <w:rPr>
                <w:rFonts w:asciiTheme="minorHAnsi" w:hAnsiTheme="minorHAnsi"/>
                <w:b/>
                <w:sz w:val="22"/>
                <w:szCs w:val="22"/>
              </w:rPr>
              <w:br/>
              <w:t>warp count</w:t>
            </w:r>
            <w:r w:rsidRPr="00FF3A4B">
              <w:rPr>
                <w:rFonts w:asciiTheme="minorHAnsi" w:hAnsiTheme="minorHAnsi"/>
                <w:b/>
                <w:sz w:val="22"/>
                <w:szCs w:val="22"/>
              </w:rPr>
              <w:br/>
              <w:t>total ends</w:t>
            </w:r>
            <w:r w:rsidRPr="00FF3A4B">
              <w:rPr>
                <w:rFonts w:asciiTheme="minorHAnsi" w:hAnsiTheme="minorHAnsi"/>
                <w:b/>
                <w:sz w:val="22"/>
                <w:szCs w:val="22"/>
              </w:rPr>
              <w:br/>
              <w:t>set no.</w:t>
            </w:r>
            <w:r w:rsidRPr="00FF3A4B">
              <w:rPr>
                <w:rFonts w:asciiTheme="minorHAnsi" w:hAnsiTheme="minorHAnsi"/>
                <w:b/>
                <w:sz w:val="22"/>
                <w:szCs w:val="22"/>
              </w:rPr>
              <w:br/>
              <w:t xml:space="preserve">beam nos ( for the opposite sides) </w:t>
            </w:r>
            <w:r w:rsidRPr="00FF3A4B">
              <w:rPr>
                <w:rFonts w:asciiTheme="minorHAnsi" w:hAnsiTheme="minorHAnsi"/>
                <w:b/>
                <w:sz w:val="22"/>
                <w:szCs w:val="22"/>
              </w:rPr>
              <w:br/>
              <w:t xml:space="preserve">beam mtrs ( there should not be any difference in mtrs)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PC16.    bring the fresh beams from the place they are stored to the loom,where knotting has to be carried out.</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18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    PC17.     check the condition of the fresh beams after removing the beam wrappers ., for transit damages and accordingly the same has to be brought to thenotice of the higher authority. lie that, the fresh beam has to be checked for beam complaint like “ sunken ends” “ soft size” , “ size patches “ etc., </w:t>
            </w:r>
            <w:r w:rsidRPr="00FF3A4B">
              <w:rPr>
                <w:rFonts w:asciiTheme="minorHAnsi" w:hAnsiTheme="minorHAnsi"/>
                <w:b/>
                <w:sz w:val="22"/>
                <w:szCs w:val="22"/>
              </w:rPr>
              <w:lastRenderedPageBreak/>
              <w:t>further action can be carried out as per the advise of the higher authority only.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9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PC18.    mount the fresh beams have on the loom carefully without imparting damage to the raw material, beams, machine , or for any person including himself or herself.</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9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PC19.  ensure beam alignment , in case of “ twin beams”   ensure “ no cross “ in the old warp .  a group of not more than 100 ends can be taken &amp; brushed properly.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PC20.     check for the sizing tapes in the fresh beams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PC21.     cut the fresh warp in the second tape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PC22.     bring the fresh warp to the knotting stand without any cross using knotting comb.</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PC23.     correct  the cross in the old warp also using knotting comb, before bringing the same to the knotting stand.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PC24.     dress the warp sheet carefully without giving room for “ cross “ or“ ends cit” etc.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PC25.     weigh the knotting waste &amp; the same has to be recorded in the knotting entry note”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PC26.     tie the “ thrums “ ( sufficient enough till the run out ) on the loom, neatly .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PC27.    collect  the knotting waste &amp; store in the place earmarked.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39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 PC28.    use  the needle that is earmarked  for the beams mounted.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12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PC29.    check the machine &amp; the needle by doing few knots . for any deviation to bring the same to the notice of the higher authority to do the knotting of the beams in the speed as advised by the higher authority.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PC30.   check for “ double end”, “ knot slippage” etc. through closmonitoring of the performance of the knotting.</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PC31.    remove the knotting machine from the stand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PC32.     remove the knotting stand from the knotted loomcollect  the waste and to get the same stored in the place,earmarked.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9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PC33.     apply the beam locks ( if any) &amp; to see that the knotted beams are in tight condition so as to run the machine without any problem, till the knots reach the “ droppers zone”</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7</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 PC34.     bring the knots out of the “ droppers” “ heald wires” “ reed “ etc., without entertaining breakage of much warp ends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PC35.     draw the broken warp ends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PC36.     ensure proper functioning of the warp stop motin</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PC37.     apply “ colour cone” &amp; to ensure no “ double end” is left out on the fabric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PC38.    see that the extra ends are routed through “ extra ends clips” &amp;  wound properly in the “ extra ends bobbin”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PC39.     see that the roll is doffed properly.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7</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PC40.   see that the doffed roll is removed from the loom and brought to the place, earmarked.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8</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6</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340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182</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117</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41</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rsidP="00FF3A4B">
            <w:pPr>
              <w:rPr>
                <w:rFonts w:asciiTheme="minorHAnsi" w:hAnsiTheme="minorHAnsi"/>
                <w:b/>
                <w:bCs/>
                <w:sz w:val="22"/>
                <w:szCs w:val="22"/>
              </w:rPr>
            </w:pPr>
            <w:r w:rsidRPr="00FF3A4B">
              <w:rPr>
                <w:rFonts w:asciiTheme="minorHAnsi" w:hAnsiTheme="minorHAnsi"/>
                <w:b/>
                <w:bCs/>
                <w:sz w:val="22"/>
                <w:szCs w:val="22"/>
              </w:rPr>
              <w:t>Total</w:t>
            </w:r>
          </w:p>
        </w:tc>
        <w:tc>
          <w:tcPr>
            <w:tcW w:w="127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Weightage %</w:t>
            </w:r>
          </w:p>
        </w:tc>
        <w:tc>
          <w:tcPr>
            <w:tcW w:w="766" w:type="dxa"/>
            <w:hideMark/>
          </w:tcPr>
          <w:p w:rsidR="00FF3A4B" w:rsidRPr="00FF3A4B" w:rsidRDefault="00FF3A4B" w:rsidP="00BF60F4">
            <w:pPr>
              <w:jc w:val="center"/>
              <w:rPr>
                <w:rFonts w:asciiTheme="minorHAnsi" w:hAnsiTheme="minorHAnsi"/>
                <w:b/>
                <w:bCs/>
                <w:sz w:val="22"/>
                <w:szCs w:val="22"/>
              </w:rPr>
            </w:pP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34%</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12%</w:t>
            </w:r>
          </w:p>
        </w:tc>
      </w:tr>
      <w:tr w:rsidR="00FF3A4B" w:rsidRPr="00FF3A4B" w:rsidTr="00FF3A4B">
        <w:trPr>
          <w:trHeight w:val="315"/>
        </w:trPr>
        <w:tc>
          <w:tcPr>
            <w:tcW w:w="9576" w:type="dxa"/>
            <w:gridSpan w:val="7"/>
            <w:hideMark/>
          </w:tcPr>
          <w:p w:rsidR="00FF3A4B" w:rsidRPr="00FF3A4B" w:rsidRDefault="00FF3A4B" w:rsidP="00BF60F4">
            <w:pPr>
              <w:jc w:val="center"/>
              <w:rPr>
                <w:rFonts w:asciiTheme="minorHAnsi" w:hAnsiTheme="minorHAnsi"/>
                <w:b/>
                <w:bCs/>
                <w:sz w:val="22"/>
                <w:szCs w:val="22"/>
              </w:rPr>
            </w:pPr>
          </w:p>
        </w:tc>
      </w:tr>
      <w:tr w:rsidR="00FF3A4B" w:rsidRPr="00FF3A4B" w:rsidTr="00FF3A4B">
        <w:trPr>
          <w:trHeight w:val="600"/>
        </w:trPr>
        <w:tc>
          <w:tcPr>
            <w:tcW w:w="1525" w:type="dxa"/>
            <w:vMerge w:val="restart"/>
            <w:hideMark/>
          </w:tcPr>
          <w:p w:rsidR="00FF3A4B" w:rsidRPr="00FF3A4B" w:rsidRDefault="00FF3A4B">
            <w:pPr>
              <w:rPr>
                <w:rFonts w:asciiTheme="minorHAnsi" w:hAnsiTheme="minorHAnsi"/>
                <w:b/>
                <w:bCs/>
                <w:sz w:val="22"/>
                <w:szCs w:val="22"/>
              </w:rPr>
            </w:pPr>
            <w:r>
              <w:rPr>
                <w:rFonts w:asciiTheme="minorHAnsi" w:hAnsiTheme="minorHAnsi"/>
                <w:b/>
                <w:bCs/>
                <w:sz w:val="22"/>
                <w:szCs w:val="22"/>
              </w:rPr>
              <w:t xml:space="preserve">3. </w:t>
            </w:r>
            <w:r w:rsidRPr="00FF3A4B">
              <w:rPr>
                <w:rFonts w:asciiTheme="minorHAnsi" w:hAnsiTheme="minorHAnsi"/>
                <w:b/>
                <w:bCs/>
                <w:sz w:val="22"/>
                <w:szCs w:val="22"/>
              </w:rPr>
              <w:t>TSC/N 9001 (Maintaining work area, tools and machines)</w:t>
            </w: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     handle materials, machinery, equipment and tools with care and use them in the correct way </w:t>
            </w:r>
          </w:p>
        </w:tc>
        <w:tc>
          <w:tcPr>
            <w:tcW w:w="1275" w:type="dxa"/>
            <w:vMerge w:val="restart"/>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50</w:t>
            </w: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PC2.     use correct lifting and handling procedures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PC3.     use materials to minimize waste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PC4.     maintain a clean and hazard free working area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PC5.     maintain tools and equipment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PC6.     carry out running maintenance within agreed schedules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PC7.     carry out maintenance and/or cleaning within one’s responsibility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PC8.     report unsafe equipment and other dangerous occurrences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PC9.     ensure that the correct machine guards are in place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PC10. work in a comfortable position with the correct posture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PC11. use cleaning equipment and methods appropriate for the work to be carried out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PC12. dispose of waste safely in the designated location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xml:space="preserve">PC13. store cleaning equipment safely after use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PC14. carry out cleaning according to schedules and limits of responsibility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50</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15</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14</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rsidP="00FF3A4B">
            <w:pPr>
              <w:rPr>
                <w:rFonts w:asciiTheme="minorHAnsi" w:hAnsiTheme="minorHAnsi"/>
                <w:b/>
                <w:bCs/>
                <w:sz w:val="22"/>
                <w:szCs w:val="22"/>
              </w:rPr>
            </w:pPr>
            <w:r w:rsidRPr="00FF3A4B">
              <w:rPr>
                <w:rFonts w:asciiTheme="minorHAnsi" w:hAnsiTheme="minorHAnsi"/>
                <w:b/>
                <w:bCs/>
                <w:sz w:val="22"/>
                <w:szCs w:val="22"/>
              </w:rPr>
              <w:t>Total</w:t>
            </w:r>
          </w:p>
        </w:tc>
        <w:tc>
          <w:tcPr>
            <w:tcW w:w="127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Weightage %</w:t>
            </w:r>
          </w:p>
        </w:tc>
        <w:tc>
          <w:tcPr>
            <w:tcW w:w="766" w:type="dxa"/>
            <w:noWrap/>
            <w:hideMark/>
          </w:tcPr>
          <w:p w:rsidR="00FF3A4B" w:rsidRPr="00FF3A4B" w:rsidRDefault="00FF3A4B" w:rsidP="00BF60F4">
            <w:pPr>
              <w:jc w:val="center"/>
              <w:rPr>
                <w:rFonts w:asciiTheme="minorHAnsi" w:hAnsiTheme="minorHAnsi"/>
                <w:b/>
                <w:bCs/>
                <w:sz w:val="22"/>
                <w:szCs w:val="22"/>
              </w:rPr>
            </w:pP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30%</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28%</w:t>
            </w:r>
          </w:p>
        </w:tc>
      </w:tr>
      <w:tr w:rsidR="00FF3A4B" w:rsidRPr="00FF3A4B" w:rsidTr="00FF3A4B">
        <w:trPr>
          <w:trHeight w:val="300"/>
        </w:trPr>
        <w:tc>
          <w:tcPr>
            <w:tcW w:w="9576" w:type="dxa"/>
            <w:gridSpan w:val="7"/>
            <w:hideMark/>
          </w:tcPr>
          <w:p w:rsidR="00FF3A4B" w:rsidRPr="00FF3A4B" w:rsidRDefault="00FF3A4B" w:rsidP="00BF60F4">
            <w:pPr>
              <w:jc w:val="center"/>
              <w:rPr>
                <w:rFonts w:asciiTheme="minorHAnsi" w:hAnsiTheme="minorHAnsi"/>
                <w:b/>
                <w:sz w:val="22"/>
                <w:szCs w:val="22"/>
              </w:rPr>
            </w:pPr>
          </w:p>
        </w:tc>
      </w:tr>
      <w:tr w:rsidR="00BF60F4" w:rsidRPr="00FF3A4B" w:rsidTr="00FF3A4B">
        <w:trPr>
          <w:trHeight w:val="300"/>
        </w:trPr>
        <w:tc>
          <w:tcPr>
            <w:tcW w:w="1525" w:type="dxa"/>
            <w:vMerge w:val="restart"/>
            <w:hideMark/>
          </w:tcPr>
          <w:p w:rsidR="00BF60F4" w:rsidRPr="00FF3A4B" w:rsidRDefault="00BF60F4">
            <w:pPr>
              <w:rPr>
                <w:rFonts w:asciiTheme="minorHAnsi" w:hAnsiTheme="minorHAnsi"/>
                <w:b/>
                <w:bCs/>
                <w:sz w:val="22"/>
                <w:szCs w:val="22"/>
              </w:rPr>
            </w:pPr>
            <w:r>
              <w:rPr>
                <w:rFonts w:asciiTheme="minorHAnsi" w:hAnsiTheme="minorHAnsi"/>
                <w:b/>
                <w:bCs/>
                <w:sz w:val="22"/>
                <w:szCs w:val="22"/>
              </w:rPr>
              <w:t xml:space="preserve">4. </w:t>
            </w:r>
            <w:r w:rsidRPr="00FF3A4B">
              <w:rPr>
                <w:rFonts w:asciiTheme="minorHAnsi" w:hAnsiTheme="minorHAnsi"/>
                <w:b/>
                <w:bCs/>
                <w:sz w:val="22"/>
                <w:szCs w:val="22"/>
              </w:rPr>
              <w:t>TSC/N 9002 (Working in a team)</w:t>
            </w:r>
          </w:p>
        </w:tc>
        <w:tc>
          <w:tcPr>
            <w:tcW w:w="3545" w:type="dxa"/>
            <w:noWrap/>
            <w:hideMark/>
          </w:tcPr>
          <w:p w:rsidR="00BF60F4" w:rsidRDefault="00BF60F4">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PC1. be accountable to the own role in whole process</w:t>
            </w:r>
          </w:p>
          <w:p w:rsidR="00BF60F4" w:rsidRDefault="00BF60F4">
            <w:pPr>
              <w:autoSpaceDE w:val="0"/>
              <w:autoSpaceDN w:val="0"/>
              <w:adjustRightInd w:val="0"/>
              <w:rPr>
                <w:rFonts w:ascii="Calibri" w:hAnsi="Calibri" w:cs="Calibri"/>
                <w:color w:val="000000"/>
                <w:kern w:val="0"/>
                <w:sz w:val="22"/>
                <w:szCs w:val="22"/>
                <w:lang w:val="en-IN"/>
              </w:rPr>
            </w:pPr>
          </w:p>
          <w:p w:rsidR="00BF60F4" w:rsidRDefault="00BF60F4">
            <w:pPr>
              <w:autoSpaceDE w:val="0"/>
              <w:autoSpaceDN w:val="0"/>
              <w:adjustRightInd w:val="0"/>
              <w:rPr>
                <w:rFonts w:ascii="Calibri" w:hAnsi="Calibri" w:cs="Calibri"/>
                <w:color w:val="000000"/>
                <w:kern w:val="0"/>
                <w:sz w:val="22"/>
                <w:szCs w:val="22"/>
                <w:lang w:val="en-IN"/>
              </w:rPr>
            </w:pPr>
          </w:p>
        </w:tc>
        <w:tc>
          <w:tcPr>
            <w:tcW w:w="1275" w:type="dxa"/>
            <w:vMerge w:val="restart"/>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lastRenderedPageBreak/>
              <w:t>50</w:t>
            </w: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noWrap/>
            <w:hideMark/>
          </w:tcPr>
          <w:p w:rsidR="00BF60F4" w:rsidRDefault="00BF60F4">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PC2. perform all roles with full responsibility</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noWrap/>
            <w:hideMark/>
          </w:tcPr>
          <w:p w:rsidR="00BF60F4" w:rsidRDefault="00BF60F4">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PC3. be effective and efficient at workplace</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noWrap/>
            <w:hideMark/>
          </w:tcPr>
          <w:p w:rsidR="00BF60F4" w:rsidRDefault="00BF60F4">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PC4. properly communicate about company policies</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noWrap/>
            <w:hideMark/>
          </w:tcPr>
          <w:p w:rsidR="00BF60F4" w:rsidRDefault="00BF60F4">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PC5. report all problems faced during the process</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noWrap/>
            <w:hideMark/>
          </w:tcPr>
          <w:p w:rsidR="00BF60F4" w:rsidRDefault="00BF60F4">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PC6. talk politely with other team members and colleagues</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noWrap/>
            <w:hideMark/>
          </w:tcPr>
          <w:p w:rsidR="00BF60F4" w:rsidRDefault="00BF60F4">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PC7. submit daily report of own performance</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hideMark/>
          </w:tcPr>
          <w:p w:rsidR="00BF60F4" w:rsidRDefault="00BF60F4">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PC8. adjust in different work situations</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hideMark/>
          </w:tcPr>
          <w:p w:rsidR="00BF60F4" w:rsidRDefault="00BF60F4">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PC9. give due importance to others’ point of view</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noWrap/>
            <w:hideMark/>
          </w:tcPr>
          <w:p w:rsidR="00BF60F4" w:rsidRDefault="00BF60F4">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PC10. avoid conflicting situations</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BF60F4" w:rsidRPr="00FF3A4B" w:rsidTr="00FF3A4B">
        <w:trPr>
          <w:trHeight w:val="300"/>
        </w:trPr>
        <w:tc>
          <w:tcPr>
            <w:tcW w:w="1525" w:type="dxa"/>
            <w:vMerge/>
            <w:hideMark/>
          </w:tcPr>
          <w:p w:rsidR="00BF60F4" w:rsidRPr="00FF3A4B" w:rsidRDefault="00BF60F4">
            <w:pPr>
              <w:rPr>
                <w:rFonts w:asciiTheme="minorHAnsi" w:hAnsiTheme="minorHAnsi"/>
                <w:b/>
                <w:bCs/>
                <w:sz w:val="22"/>
                <w:szCs w:val="22"/>
              </w:rPr>
            </w:pPr>
          </w:p>
        </w:tc>
        <w:tc>
          <w:tcPr>
            <w:tcW w:w="3545" w:type="dxa"/>
            <w:hideMark/>
          </w:tcPr>
          <w:p w:rsidR="00BF60F4" w:rsidRDefault="00BF60F4">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 xml:space="preserve">PC11. develop new ideas for work procedures </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BF60F4" w:rsidRPr="00FF3A4B" w:rsidTr="00FF3A4B">
        <w:trPr>
          <w:trHeight w:val="600"/>
        </w:trPr>
        <w:tc>
          <w:tcPr>
            <w:tcW w:w="1525" w:type="dxa"/>
            <w:vMerge/>
            <w:hideMark/>
          </w:tcPr>
          <w:p w:rsidR="00BF60F4" w:rsidRPr="00FF3A4B" w:rsidRDefault="00BF60F4">
            <w:pPr>
              <w:rPr>
                <w:rFonts w:asciiTheme="minorHAnsi" w:hAnsiTheme="minorHAnsi"/>
                <w:b/>
                <w:bCs/>
                <w:sz w:val="22"/>
                <w:szCs w:val="22"/>
              </w:rPr>
            </w:pPr>
          </w:p>
        </w:tc>
        <w:tc>
          <w:tcPr>
            <w:tcW w:w="3545" w:type="dxa"/>
            <w:hideMark/>
          </w:tcPr>
          <w:p w:rsidR="00BF60F4" w:rsidRDefault="00BF60F4">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 xml:space="preserve">PC12. improve upon the existing techniques to increase process efficiency </w:t>
            </w:r>
          </w:p>
        </w:tc>
        <w:tc>
          <w:tcPr>
            <w:tcW w:w="1275" w:type="dxa"/>
            <w:vMerge/>
            <w:hideMark/>
          </w:tcPr>
          <w:p w:rsidR="00BF60F4" w:rsidRPr="00FF3A4B" w:rsidRDefault="00BF60F4" w:rsidP="00BF60F4">
            <w:pPr>
              <w:jc w:val="center"/>
              <w:rPr>
                <w:rFonts w:asciiTheme="minorHAnsi" w:hAnsiTheme="minorHAnsi"/>
                <w:b/>
                <w:bCs/>
                <w:sz w:val="22"/>
                <w:szCs w:val="22"/>
              </w:rPr>
            </w:pPr>
          </w:p>
        </w:tc>
        <w:tc>
          <w:tcPr>
            <w:tcW w:w="766"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BF60F4" w:rsidRPr="00FF3A4B" w:rsidRDefault="00BF60F4"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50</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17</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17</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16</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rsidP="00FF3A4B">
            <w:pPr>
              <w:rPr>
                <w:rFonts w:asciiTheme="minorHAnsi" w:hAnsiTheme="minorHAnsi"/>
                <w:b/>
                <w:bCs/>
                <w:sz w:val="22"/>
                <w:szCs w:val="22"/>
              </w:rPr>
            </w:pPr>
            <w:r w:rsidRPr="00FF3A4B">
              <w:rPr>
                <w:rFonts w:asciiTheme="minorHAnsi" w:hAnsiTheme="minorHAnsi"/>
                <w:b/>
                <w:bCs/>
                <w:sz w:val="22"/>
                <w:szCs w:val="22"/>
              </w:rPr>
              <w:t>Total</w:t>
            </w:r>
          </w:p>
        </w:tc>
        <w:tc>
          <w:tcPr>
            <w:tcW w:w="127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Weightage %</w:t>
            </w:r>
          </w:p>
        </w:tc>
        <w:tc>
          <w:tcPr>
            <w:tcW w:w="766" w:type="dxa"/>
            <w:hideMark/>
          </w:tcPr>
          <w:p w:rsidR="00FF3A4B" w:rsidRPr="00FF3A4B" w:rsidRDefault="00FF3A4B" w:rsidP="00BF60F4">
            <w:pPr>
              <w:jc w:val="center"/>
              <w:rPr>
                <w:rFonts w:asciiTheme="minorHAnsi" w:hAnsiTheme="minorHAnsi"/>
                <w:b/>
                <w:bCs/>
                <w:sz w:val="22"/>
                <w:szCs w:val="22"/>
              </w:rPr>
            </w:pP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34%</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34%</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32%</w:t>
            </w:r>
          </w:p>
        </w:tc>
      </w:tr>
      <w:tr w:rsidR="00FF3A4B" w:rsidRPr="00FF3A4B" w:rsidTr="00FF3A4B">
        <w:trPr>
          <w:trHeight w:val="315"/>
        </w:trPr>
        <w:tc>
          <w:tcPr>
            <w:tcW w:w="9576" w:type="dxa"/>
            <w:gridSpan w:val="7"/>
            <w:hideMark/>
          </w:tcPr>
          <w:p w:rsidR="00FF3A4B" w:rsidRPr="00FF3A4B" w:rsidRDefault="00FF3A4B" w:rsidP="00BF60F4">
            <w:pPr>
              <w:jc w:val="center"/>
              <w:rPr>
                <w:rFonts w:asciiTheme="minorHAnsi" w:hAnsiTheme="minorHAnsi"/>
                <w:b/>
                <w:sz w:val="22"/>
                <w:szCs w:val="22"/>
              </w:rPr>
            </w:pPr>
          </w:p>
        </w:tc>
      </w:tr>
      <w:tr w:rsidR="00FF3A4B" w:rsidRPr="00FF3A4B" w:rsidTr="00FF3A4B">
        <w:trPr>
          <w:trHeight w:val="600"/>
        </w:trPr>
        <w:tc>
          <w:tcPr>
            <w:tcW w:w="1525" w:type="dxa"/>
            <w:vMerge w:val="restart"/>
            <w:hideMark/>
          </w:tcPr>
          <w:p w:rsidR="00FF3A4B" w:rsidRPr="00FF3A4B" w:rsidRDefault="00FF3A4B">
            <w:pPr>
              <w:rPr>
                <w:rFonts w:asciiTheme="minorHAnsi" w:hAnsiTheme="minorHAnsi"/>
                <w:b/>
                <w:bCs/>
                <w:sz w:val="22"/>
                <w:szCs w:val="22"/>
              </w:rPr>
            </w:pPr>
            <w:r>
              <w:rPr>
                <w:rFonts w:asciiTheme="minorHAnsi" w:hAnsiTheme="minorHAnsi"/>
                <w:b/>
                <w:bCs/>
                <w:sz w:val="22"/>
                <w:szCs w:val="22"/>
              </w:rPr>
              <w:t xml:space="preserve">5. </w:t>
            </w:r>
            <w:r w:rsidRPr="00FF3A4B">
              <w:rPr>
                <w:rFonts w:asciiTheme="minorHAnsi" w:hAnsiTheme="minorHAnsi"/>
                <w:b/>
                <w:bCs/>
                <w:sz w:val="22"/>
                <w:szCs w:val="22"/>
              </w:rPr>
              <w:t>TSC/N 9003 (Maintain health, safety and security at work place)</w:t>
            </w: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 Comply with health and safety related instructions applicable to the workplace</w:t>
            </w:r>
          </w:p>
        </w:tc>
        <w:tc>
          <w:tcPr>
            <w:tcW w:w="1275" w:type="dxa"/>
            <w:vMerge w:val="restart"/>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100</w:t>
            </w: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 Use and maintain personal protective equipment as per protocol</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PC3. Carry out own activities in line with approved guidelines and procedures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PC4. Maintain a healthy lifestyle and guard against dependency on intoxicants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PC5. Follow environment management system related procedures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PC6. Identify and correct (if possible) malfunctions in machinery and equipment</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PC7. Report any service malfunctions that cannot be rectified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PC8. Store materials and equipment in line with manufacturer’s and organisational requirements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PC9. Safely handle and move waste and debris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PC10. Minimize health and safety risks to self and others due to own actions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PC11. Seek clarifications, from supervisors or other authorized personnel in case of perceived risks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PC12. Monitor the workplace and work processes for potential risks and threats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PC13. Carry out periodic walk-through to keep work area free from hazards and obstructions, if assigned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PC14. Report hazards and potential risks/ threats to supervisors or other authorized personnel</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PC15. Participate in mock drills/ evacuation procedures organized at the workplace</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PC16. Undertake first aid, fire-fighting and emergency response training, if asked to do so</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PC17. Take action based on instructions in the event of fire, emergencies or accidents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PC18. Follow organisation procedures for shutdown and evacuation when required</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PC19. identify different kinds of possible hazards (environmental, personal, ergonomic, chemical) of the industry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PC20. recognise other possible security issues existing in the workplace</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PC21. recognise different measures to curb the hazards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PC22. communicate the safety plan to everyone</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PC23. attach disciplinary rules with the implementation</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100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34</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23</w:t>
            </w:r>
          </w:p>
        </w:tc>
      </w:tr>
      <w:tr w:rsidR="00FF3A4B" w:rsidRPr="00FF3A4B" w:rsidTr="00FF3A4B">
        <w:trPr>
          <w:trHeight w:val="315"/>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rsidP="00FF3A4B">
            <w:pPr>
              <w:rPr>
                <w:rFonts w:asciiTheme="minorHAnsi" w:hAnsiTheme="minorHAnsi"/>
                <w:b/>
                <w:bCs/>
                <w:sz w:val="22"/>
                <w:szCs w:val="22"/>
              </w:rPr>
            </w:pPr>
            <w:r w:rsidRPr="00FF3A4B">
              <w:rPr>
                <w:rFonts w:asciiTheme="minorHAnsi" w:hAnsiTheme="minorHAnsi"/>
                <w:b/>
                <w:bCs/>
                <w:sz w:val="22"/>
                <w:szCs w:val="22"/>
              </w:rPr>
              <w:t>Total</w:t>
            </w:r>
          </w:p>
        </w:tc>
        <w:tc>
          <w:tcPr>
            <w:tcW w:w="127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Weightage %</w:t>
            </w:r>
          </w:p>
        </w:tc>
        <w:tc>
          <w:tcPr>
            <w:tcW w:w="766" w:type="dxa"/>
            <w:noWrap/>
            <w:hideMark/>
          </w:tcPr>
          <w:p w:rsidR="00FF3A4B" w:rsidRPr="00FF3A4B" w:rsidRDefault="00FF3A4B" w:rsidP="00BF60F4">
            <w:pPr>
              <w:jc w:val="center"/>
              <w:rPr>
                <w:rFonts w:asciiTheme="minorHAnsi" w:hAnsiTheme="minorHAnsi"/>
                <w:b/>
                <w:bCs/>
                <w:sz w:val="22"/>
                <w:szCs w:val="22"/>
              </w:rPr>
            </w:pP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34%</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23%</w:t>
            </w:r>
          </w:p>
        </w:tc>
      </w:tr>
      <w:tr w:rsidR="00FF3A4B" w:rsidRPr="00FF3A4B" w:rsidTr="00FF3A4B">
        <w:trPr>
          <w:trHeight w:val="315"/>
        </w:trPr>
        <w:tc>
          <w:tcPr>
            <w:tcW w:w="9576" w:type="dxa"/>
            <w:gridSpan w:val="7"/>
            <w:hideMark/>
          </w:tcPr>
          <w:p w:rsidR="00FF3A4B" w:rsidRPr="00FF3A4B" w:rsidRDefault="00FF3A4B" w:rsidP="00BF60F4">
            <w:pPr>
              <w:jc w:val="center"/>
              <w:rPr>
                <w:rFonts w:asciiTheme="minorHAnsi" w:hAnsiTheme="minorHAnsi"/>
                <w:b/>
                <w:sz w:val="22"/>
                <w:szCs w:val="22"/>
              </w:rPr>
            </w:pPr>
          </w:p>
        </w:tc>
      </w:tr>
      <w:tr w:rsidR="00FF3A4B" w:rsidRPr="00FF3A4B" w:rsidTr="00FF3A4B">
        <w:trPr>
          <w:trHeight w:val="300"/>
        </w:trPr>
        <w:tc>
          <w:tcPr>
            <w:tcW w:w="1525" w:type="dxa"/>
            <w:vMerge w:val="restart"/>
            <w:hideMark/>
          </w:tcPr>
          <w:p w:rsidR="00FF3A4B" w:rsidRPr="00FF3A4B" w:rsidRDefault="00FF3A4B">
            <w:pPr>
              <w:rPr>
                <w:rFonts w:asciiTheme="minorHAnsi" w:hAnsiTheme="minorHAnsi"/>
                <w:b/>
                <w:bCs/>
                <w:sz w:val="22"/>
                <w:szCs w:val="22"/>
              </w:rPr>
            </w:pPr>
            <w:r>
              <w:rPr>
                <w:rFonts w:asciiTheme="minorHAnsi" w:hAnsiTheme="minorHAnsi"/>
                <w:b/>
                <w:bCs/>
                <w:sz w:val="22"/>
                <w:szCs w:val="22"/>
              </w:rPr>
              <w:t xml:space="preserve">6. </w:t>
            </w:r>
            <w:r w:rsidRPr="00FF3A4B">
              <w:rPr>
                <w:rFonts w:asciiTheme="minorHAnsi" w:hAnsiTheme="minorHAnsi"/>
                <w:b/>
                <w:bCs/>
                <w:sz w:val="22"/>
                <w:szCs w:val="22"/>
              </w:rPr>
              <w:t>TSC/N 9004 (Comply with industry and organizational requirements)</w:t>
            </w: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 perform own duties effectively</w:t>
            </w:r>
          </w:p>
        </w:tc>
        <w:tc>
          <w:tcPr>
            <w:tcW w:w="1275" w:type="dxa"/>
            <w:vMerge w:val="restart"/>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50</w:t>
            </w: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PC2. take responsibility for own actions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PC3. be accountable towards the job role and assigned duties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PC4. take initiative and innovate the existing methods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PC5. focus on self-learning and improvement</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PC6. co-ordinate with all the team members and colleagues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PC7. communicate politely</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PC8. avoid conflicts and miscommunication</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PC9. know the organisational standards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PC10. implement them in your performance</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PC11. motivate others to follow them</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PC12. know the industry standards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0</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PC13. align them with organisation standards</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4</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w:t>
            </w:r>
          </w:p>
        </w:tc>
      </w:tr>
      <w:tr w:rsidR="00FF3A4B" w:rsidRPr="00FF3A4B" w:rsidTr="00FF3A4B">
        <w:trPr>
          <w:trHeight w:val="300"/>
        </w:trPr>
        <w:tc>
          <w:tcPr>
            <w:tcW w:w="1525" w:type="dxa"/>
            <w:vMerge/>
            <w:hideMark/>
          </w:tcPr>
          <w:p w:rsidR="00FF3A4B" w:rsidRPr="00FF3A4B" w:rsidRDefault="00FF3A4B">
            <w:pPr>
              <w:rPr>
                <w:rFonts w:asciiTheme="minorHAnsi" w:hAnsiTheme="minorHAnsi"/>
                <w:b/>
                <w:bCs/>
                <w:sz w:val="22"/>
                <w:szCs w:val="22"/>
              </w:rPr>
            </w:pPr>
          </w:p>
        </w:tc>
        <w:tc>
          <w:tcPr>
            <w:tcW w:w="3545" w:type="dxa"/>
            <w:noWrap/>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w:t>
            </w:r>
          </w:p>
        </w:tc>
        <w:tc>
          <w:tcPr>
            <w:tcW w:w="1275" w:type="dxa"/>
            <w:vMerge/>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50</w:t>
            </w: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18</w:t>
            </w:r>
          </w:p>
        </w:tc>
        <w:tc>
          <w:tcPr>
            <w:tcW w:w="855"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19</w:t>
            </w:r>
          </w:p>
        </w:tc>
        <w:tc>
          <w:tcPr>
            <w:tcW w:w="613"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13</w:t>
            </w:r>
          </w:p>
        </w:tc>
      </w:tr>
      <w:tr w:rsidR="00FF3A4B" w:rsidRPr="00FF3A4B" w:rsidTr="00FF3A4B">
        <w:trPr>
          <w:trHeight w:val="600"/>
        </w:trPr>
        <w:tc>
          <w:tcPr>
            <w:tcW w:w="1525" w:type="dxa"/>
            <w:vMerge/>
            <w:hideMark/>
          </w:tcPr>
          <w:p w:rsidR="00FF3A4B" w:rsidRPr="00FF3A4B" w:rsidRDefault="00FF3A4B">
            <w:pPr>
              <w:rPr>
                <w:rFonts w:asciiTheme="minorHAnsi" w:hAnsiTheme="minorHAnsi"/>
                <w:b/>
                <w:bCs/>
                <w:sz w:val="22"/>
                <w:szCs w:val="22"/>
              </w:rPr>
            </w:pPr>
          </w:p>
        </w:tc>
        <w:tc>
          <w:tcPr>
            <w:tcW w:w="3545" w:type="dxa"/>
            <w:hideMark/>
          </w:tcPr>
          <w:p w:rsidR="00FF3A4B" w:rsidRPr="00FF3A4B" w:rsidRDefault="00FF3A4B" w:rsidP="00FF3A4B">
            <w:pPr>
              <w:rPr>
                <w:rFonts w:asciiTheme="minorHAnsi" w:hAnsiTheme="minorHAnsi"/>
                <w:b/>
                <w:bCs/>
                <w:sz w:val="22"/>
                <w:szCs w:val="22"/>
              </w:rPr>
            </w:pPr>
            <w:r w:rsidRPr="00FF3A4B">
              <w:rPr>
                <w:rFonts w:asciiTheme="minorHAnsi" w:hAnsiTheme="minorHAnsi"/>
                <w:b/>
                <w:bCs/>
                <w:sz w:val="22"/>
                <w:szCs w:val="22"/>
              </w:rPr>
              <w:t>Total</w:t>
            </w:r>
          </w:p>
        </w:tc>
        <w:tc>
          <w:tcPr>
            <w:tcW w:w="127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Weightage %</w:t>
            </w:r>
          </w:p>
        </w:tc>
        <w:tc>
          <w:tcPr>
            <w:tcW w:w="766" w:type="dxa"/>
            <w:noWrap/>
            <w:hideMark/>
          </w:tcPr>
          <w:p w:rsidR="00FF3A4B" w:rsidRPr="00FF3A4B" w:rsidRDefault="00FF3A4B" w:rsidP="00BF60F4">
            <w:pPr>
              <w:jc w:val="center"/>
              <w:rPr>
                <w:rFonts w:asciiTheme="minorHAnsi" w:hAnsiTheme="minorHAnsi"/>
                <w:b/>
                <w:sz w:val="22"/>
                <w:szCs w:val="22"/>
              </w:rPr>
            </w:pPr>
          </w:p>
        </w:tc>
        <w:tc>
          <w:tcPr>
            <w:tcW w:w="997"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36%</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38%</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26%</w:t>
            </w:r>
          </w:p>
        </w:tc>
      </w:tr>
      <w:tr w:rsidR="00FF3A4B" w:rsidRPr="00FF3A4B" w:rsidTr="00FF3A4B">
        <w:trPr>
          <w:trHeight w:val="330"/>
        </w:trPr>
        <w:tc>
          <w:tcPr>
            <w:tcW w:w="1525" w:type="dxa"/>
            <w:hideMark/>
          </w:tcPr>
          <w:p w:rsidR="00FF3A4B" w:rsidRPr="00FF3A4B" w:rsidRDefault="00FF3A4B">
            <w:pPr>
              <w:rPr>
                <w:rFonts w:asciiTheme="minorHAnsi" w:hAnsiTheme="minorHAnsi"/>
                <w:b/>
                <w:sz w:val="22"/>
                <w:szCs w:val="22"/>
              </w:rPr>
            </w:pPr>
            <w:r w:rsidRPr="00FF3A4B">
              <w:rPr>
                <w:rFonts w:asciiTheme="minorHAnsi" w:hAnsiTheme="minorHAnsi"/>
                <w:b/>
                <w:sz w:val="22"/>
                <w:szCs w:val="22"/>
              </w:rPr>
              <w:t> </w:t>
            </w:r>
          </w:p>
        </w:tc>
        <w:tc>
          <w:tcPr>
            <w:tcW w:w="3545" w:type="dxa"/>
            <w:hideMark/>
          </w:tcPr>
          <w:p w:rsidR="00FF3A4B" w:rsidRPr="00FF3A4B" w:rsidRDefault="00FF3A4B" w:rsidP="00FF3A4B">
            <w:pPr>
              <w:rPr>
                <w:rFonts w:asciiTheme="minorHAnsi" w:hAnsiTheme="minorHAnsi"/>
                <w:b/>
                <w:bCs/>
                <w:sz w:val="22"/>
                <w:szCs w:val="22"/>
              </w:rPr>
            </w:pPr>
            <w:r w:rsidRPr="00FF3A4B">
              <w:rPr>
                <w:rFonts w:asciiTheme="minorHAnsi" w:hAnsiTheme="minorHAnsi"/>
                <w:b/>
                <w:bCs/>
                <w:sz w:val="22"/>
                <w:szCs w:val="22"/>
              </w:rPr>
              <w:t>Total</w:t>
            </w:r>
          </w:p>
        </w:tc>
        <w:tc>
          <w:tcPr>
            <w:tcW w:w="1275" w:type="dxa"/>
            <w:hideMark/>
          </w:tcPr>
          <w:p w:rsidR="00FF3A4B" w:rsidRPr="00FF3A4B" w:rsidRDefault="00FF3A4B" w:rsidP="00BF60F4">
            <w:pPr>
              <w:jc w:val="center"/>
              <w:rPr>
                <w:rFonts w:asciiTheme="minorHAnsi" w:hAnsiTheme="minorHAnsi"/>
                <w:b/>
                <w:bCs/>
                <w:sz w:val="22"/>
                <w:szCs w:val="22"/>
              </w:rPr>
            </w:pPr>
          </w:p>
        </w:tc>
        <w:tc>
          <w:tcPr>
            <w:tcW w:w="766" w:type="dxa"/>
            <w:noWrap/>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750</w:t>
            </w:r>
          </w:p>
        </w:tc>
        <w:tc>
          <w:tcPr>
            <w:tcW w:w="997"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373</w:t>
            </w:r>
          </w:p>
        </w:tc>
        <w:tc>
          <w:tcPr>
            <w:tcW w:w="855"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247</w:t>
            </w:r>
          </w:p>
        </w:tc>
        <w:tc>
          <w:tcPr>
            <w:tcW w:w="613" w:type="dxa"/>
            <w:hideMark/>
          </w:tcPr>
          <w:p w:rsidR="00FF3A4B" w:rsidRPr="00FF3A4B" w:rsidRDefault="00FF3A4B" w:rsidP="00BF60F4">
            <w:pPr>
              <w:jc w:val="center"/>
              <w:rPr>
                <w:rFonts w:asciiTheme="minorHAnsi" w:hAnsiTheme="minorHAnsi"/>
                <w:b/>
                <w:bCs/>
                <w:sz w:val="22"/>
                <w:szCs w:val="22"/>
              </w:rPr>
            </w:pPr>
            <w:r w:rsidRPr="00FF3A4B">
              <w:rPr>
                <w:rFonts w:asciiTheme="minorHAnsi" w:hAnsiTheme="minorHAnsi"/>
                <w:b/>
                <w:bCs/>
                <w:sz w:val="22"/>
                <w:szCs w:val="22"/>
              </w:rPr>
              <w:t>130</w:t>
            </w:r>
          </w:p>
        </w:tc>
      </w:tr>
      <w:tr w:rsidR="00FF3A4B" w:rsidRPr="00FF3A4B" w:rsidTr="00FF3A4B">
        <w:trPr>
          <w:trHeight w:val="358"/>
        </w:trPr>
        <w:tc>
          <w:tcPr>
            <w:tcW w:w="5070" w:type="dxa"/>
            <w:gridSpan w:val="2"/>
            <w:hideMark/>
          </w:tcPr>
          <w:p w:rsidR="00FF3A4B" w:rsidRPr="00FF3A4B" w:rsidRDefault="00FF3A4B" w:rsidP="00FF3A4B">
            <w:pPr>
              <w:jc w:val="center"/>
              <w:rPr>
                <w:rFonts w:asciiTheme="minorHAnsi" w:hAnsiTheme="minorHAnsi"/>
                <w:b/>
                <w:bCs/>
                <w:sz w:val="22"/>
                <w:szCs w:val="22"/>
              </w:rPr>
            </w:pPr>
            <w:r w:rsidRPr="00FF3A4B">
              <w:rPr>
                <w:rFonts w:asciiTheme="minorHAnsi" w:hAnsiTheme="minorHAnsi"/>
                <w:b/>
                <w:bCs/>
                <w:sz w:val="22"/>
                <w:szCs w:val="22"/>
              </w:rPr>
              <w:t>Grand Total-1 (Subject Domain</w:t>
            </w:r>
            <w:r>
              <w:rPr>
                <w:rFonts w:asciiTheme="minorHAnsi" w:hAnsiTheme="minorHAnsi"/>
                <w:b/>
                <w:bCs/>
                <w:sz w:val="22"/>
                <w:szCs w:val="22"/>
              </w:rPr>
              <w:t>)</w:t>
            </w:r>
          </w:p>
        </w:tc>
        <w:tc>
          <w:tcPr>
            <w:tcW w:w="4506" w:type="dxa"/>
            <w:gridSpan w:val="5"/>
            <w:hideMark/>
          </w:tcPr>
          <w:p w:rsidR="00FF3A4B" w:rsidRPr="00FF3A4B" w:rsidRDefault="00FF3A4B" w:rsidP="00FF3A4B">
            <w:pPr>
              <w:jc w:val="center"/>
              <w:rPr>
                <w:rFonts w:asciiTheme="minorHAnsi" w:hAnsiTheme="minorHAnsi"/>
                <w:b/>
                <w:bCs/>
                <w:sz w:val="22"/>
                <w:szCs w:val="22"/>
              </w:rPr>
            </w:pPr>
            <w:r w:rsidRPr="00FF3A4B">
              <w:rPr>
                <w:rFonts w:asciiTheme="minorHAnsi" w:hAnsiTheme="minorHAnsi"/>
                <w:b/>
                <w:bCs/>
                <w:sz w:val="22"/>
                <w:szCs w:val="22"/>
              </w:rPr>
              <w:t>750</w:t>
            </w:r>
          </w:p>
        </w:tc>
      </w:tr>
    </w:tbl>
    <w:p w:rsidR="00C8683B" w:rsidRPr="00FF3A4B" w:rsidRDefault="00C8683B" w:rsidP="0059184B">
      <w:pPr>
        <w:rPr>
          <w:rFonts w:asciiTheme="minorHAnsi" w:hAnsiTheme="minorHAnsi"/>
          <w:b/>
          <w:sz w:val="22"/>
          <w:szCs w:val="22"/>
          <w:lang w:val="en-GB"/>
        </w:rPr>
      </w:pPr>
    </w:p>
    <w:sectPr w:rsidR="00C8683B" w:rsidRPr="00FF3A4B" w:rsidSect="002A5E5E">
      <w:headerReference w:type="default" r:id="rId28"/>
      <w:head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B0" w:rsidRDefault="002A42B0" w:rsidP="00885D4E">
      <w:r>
        <w:separator/>
      </w:r>
    </w:p>
  </w:endnote>
  <w:endnote w:type="continuationSeparator" w:id="0">
    <w:p w:rsidR="002A42B0" w:rsidRDefault="002A42B0" w:rsidP="00885D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234F48" w:rsidRDefault="003C2F06">
        <w:pPr>
          <w:pStyle w:val="Footer"/>
          <w:jc w:val="right"/>
        </w:pPr>
        <w:fldSimple w:instr=" PAGE   \* MERGEFORMAT ">
          <w:r w:rsidR="00184DBF">
            <w:rPr>
              <w:noProof/>
            </w:rPr>
            <w:t>39</w:t>
          </w:r>
        </w:fldSimple>
      </w:p>
    </w:sdtContent>
  </w:sdt>
  <w:p w:rsidR="00234F48" w:rsidRDefault="00234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B0" w:rsidRDefault="002A42B0" w:rsidP="00885D4E">
      <w:r>
        <w:separator/>
      </w:r>
    </w:p>
  </w:footnote>
  <w:footnote w:type="continuationSeparator" w:id="0">
    <w:p w:rsidR="002A42B0" w:rsidRDefault="002A42B0"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48" w:rsidRDefault="00234F48"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Knotting Machine Operator</w:t>
    </w:r>
  </w:p>
  <w:p w:rsidR="00234F48" w:rsidRPr="00986B5B" w:rsidRDefault="00234F48" w:rsidP="00D14A4D">
    <w:pPr>
      <w:pStyle w:val="Header"/>
      <w:rPr>
        <w:b/>
      </w:rPr>
    </w:pPr>
    <w:r>
      <w:tab/>
    </w:r>
  </w:p>
  <w:p w:rsidR="00234F48" w:rsidRPr="00EC025A" w:rsidRDefault="00234F48"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4B" w:rsidRDefault="0059184B" w:rsidP="00C75340">
    <w:pPr>
      <w:pStyle w:val="Header"/>
      <w:ind w:left="2687" w:firstLine="4513"/>
      <w:jc w:val="center"/>
    </w:pPr>
    <w:r>
      <w:rPr>
        <w:i/>
        <w:noProof/>
        <w:u w:val="single"/>
        <w:lang w:val="en-IN" w:eastAsia="en-IN"/>
      </w:rPr>
      <w:drawing>
        <wp:anchor distT="0" distB="0" distL="114300" distR="114300" simplePos="0" relativeHeight="251867136"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5088" behindDoc="1" locked="0" layoutInCell="0" allowOverlap="1">
          <wp:simplePos x="0" y="0"/>
          <wp:positionH relativeFrom="margin">
            <wp:align>center</wp:align>
          </wp:positionH>
          <wp:positionV relativeFrom="margin">
            <wp:align>center</wp:align>
          </wp:positionV>
          <wp:extent cx="5730240" cy="2911475"/>
          <wp:effectExtent l="0" t="0" r="3810" b="3175"/>
          <wp:wrapNone/>
          <wp:docPr id="2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55" style="position:absolute;left:0;text-align:left;margin-left:125.6pt;margin-top:-14.7pt;width:210.65pt;height:62.05pt;z-index:251866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55">
            <w:txbxContent>
              <w:p w:rsidR="0059184B" w:rsidRPr="00327289" w:rsidRDefault="0059184B" w:rsidP="00B31BFD">
                <w:pPr>
                  <w:jc w:val="center"/>
                  <w:rPr>
                    <w:outline/>
                    <w:color w:val="4F81BD" w:themeColor="accent1"/>
                    <w:sz w:val="18"/>
                  </w:rPr>
                </w:pPr>
                <w:r w:rsidRPr="00327289">
                  <w:rPr>
                    <w:outline/>
                    <w:color w:val="4F81BD" w:themeColor="accent1"/>
                    <w:sz w:val="56"/>
                  </w:rPr>
                  <w:t>NOS</w:t>
                </w:r>
              </w:p>
              <w:p w:rsidR="0059184B" w:rsidRPr="00327289" w:rsidRDefault="0059184B"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9184B" w:rsidRPr="005C1686" w:rsidRDefault="0059184B"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59184B" w:rsidRDefault="0059184B" w:rsidP="00203874">
    <w:pPr>
      <w:pStyle w:val="Header"/>
    </w:pPr>
    <w:r>
      <w:rPr>
        <w:b/>
        <w:sz w:val="24"/>
      </w:rPr>
      <w:t>TSC/N 2411                                      Lubricate weaving machines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4B" w:rsidRDefault="0059184B" w:rsidP="00CD50C7">
    <w:pPr>
      <w:pStyle w:val="Header"/>
      <w:ind w:left="2687" w:firstLine="4513"/>
      <w:jc w:val="center"/>
    </w:pPr>
    <w:r>
      <w:rPr>
        <w:i/>
        <w:noProof/>
        <w:u w:val="single"/>
        <w:lang w:val="en-IN" w:eastAsia="en-IN"/>
      </w:rPr>
      <w:drawing>
        <wp:anchor distT="0" distB="0" distL="114300" distR="114300" simplePos="0" relativeHeight="251873280"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123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4"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57" style="position:absolute;left:0;text-align:left;margin-left:125.6pt;margin-top:-14.7pt;width:210.65pt;height:62.05pt;z-index:2518722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57">
            <w:txbxContent>
              <w:p w:rsidR="0059184B" w:rsidRPr="00327289" w:rsidRDefault="0059184B" w:rsidP="00CD50C7">
                <w:pPr>
                  <w:jc w:val="center"/>
                  <w:rPr>
                    <w:outline/>
                    <w:color w:val="4F81BD" w:themeColor="accent1"/>
                    <w:sz w:val="18"/>
                  </w:rPr>
                </w:pPr>
                <w:r w:rsidRPr="00327289">
                  <w:rPr>
                    <w:outline/>
                    <w:color w:val="4F81BD" w:themeColor="accent1"/>
                    <w:sz w:val="56"/>
                  </w:rPr>
                  <w:t>NOS</w:t>
                </w:r>
              </w:p>
              <w:p w:rsidR="0059184B" w:rsidRPr="00327289" w:rsidRDefault="0059184B" w:rsidP="00CD50C7">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9184B" w:rsidRPr="005C1686" w:rsidRDefault="0059184B" w:rsidP="00CD50C7">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5"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59184B" w:rsidRPr="00CD50C7" w:rsidRDefault="0059184B" w:rsidP="00CD50C7">
    <w:pPr>
      <w:pStyle w:val="Header"/>
    </w:pPr>
    <w:r>
      <w:rPr>
        <w:b/>
        <w:sz w:val="24"/>
      </w:rPr>
      <w:t xml:space="preserve">TSC/N 9001                                    </w:t>
    </w:r>
    <w:r w:rsidRPr="00CD50C7">
      <w:rPr>
        <w:rFonts w:ascii="Calibri" w:hAnsi="Calibri" w:cs="Times New Roman"/>
        <w:b/>
        <w:bCs/>
        <w:szCs w:val="20"/>
        <w:lang w:bidi="ta-IN"/>
      </w:rPr>
      <w:t>Maintaining work area, tools and machines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4B" w:rsidRDefault="0059184B" w:rsidP="00CD50C7">
    <w:pPr>
      <w:pStyle w:val="Header"/>
      <w:ind w:left="2687" w:firstLine="4513"/>
      <w:jc w:val="center"/>
    </w:pPr>
    <w:r>
      <w:rPr>
        <w:i/>
        <w:noProof/>
        <w:u w:val="single"/>
        <w:lang w:val="en-IN" w:eastAsia="en-IN"/>
      </w:rPr>
      <w:drawing>
        <wp:anchor distT="0" distB="0" distL="114300" distR="114300" simplePos="0" relativeHeight="25187020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8160" behindDoc="1" locked="0" layoutInCell="0" allowOverlap="1">
          <wp:simplePos x="0" y="0"/>
          <wp:positionH relativeFrom="margin">
            <wp:align>center</wp:align>
          </wp:positionH>
          <wp:positionV relativeFrom="margin">
            <wp:align>center</wp:align>
          </wp:positionV>
          <wp:extent cx="5730240" cy="2911475"/>
          <wp:effectExtent l="0" t="0" r="3810" b="3175"/>
          <wp:wrapNone/>
          <wp:docPr id="2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56" style="position:absolute;left:0;text-align:left;margin-left:125.6pt;margin-top:-14.7pt;width:210.65pt;height:62.05pt;z-index:251869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56">
            <w:txbxContent>
              <w:p w:rsidR="0059184B" w:rsidRPr="00327289" w:rsidRDefault="0059184B" w:rsidP="00CD50C7">
                <w:pPr>
                  <w:jc w:val="center"/>
                  <w:rPr>
                    <w:outline/>
                    <w:color w:val="4F81BD" w:themeColor="accent1"/>
                    <w:sz w:val="18"/>
                  </w:rPr>
                </w:pPr>
                <w:r w:rsidRPr="00327289">
                  <w:rPr>
                    <w:outline/>
                    <w:color w:val="4F81BD" w:themeColor="accent1"/>
                    <w:sz w:val="56"/>
                  </w:rPr>
                  <w:t>NOS</w:t>
                </w:r>
              </w:p>
              <w:p w:rsidR="0059184B" w:rsidRPr="00327289" w:rsidRDefault="0059184B" w:rsidP="00CD50C7">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9184B" w:rsidRPr="005C1686" w:rsidRDefault="0059184B" w:rsidP="00CD50C7">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3"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59184B" w:rsidRPr="00CD50C7" w:rsidRDefault="0059184B" w:rsidP="00CD50C7">
    <w:pPr>
      <w:pStyle w:val="Header"/>
    </w:pPr>
    <w:r>
      <w:rPr>
        <w:b/>
        <w:sz w:val="24"/>
      </w:rPr>
      <w:t>TSC/N 9002                                  Working in a team</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4B" w:rsidRDefault="0059184B" w:rsidP="00CD50C7">
    <w:pPr>
      <w:pStyle w:val="Header"/>
      <w:ind w:left="2687" w:firstLine="4513"/>
      <w:jc w:val="center"/>
    </w:pPr>
    <w:r>
      <w:rPr>
        <w:i/>
        <w:noProof/>
        <w:u w:val="single"/>
        <w:lang w:val="en-IN" w:eastAsia="en-IN"/>
      </w:rPr>
      <w:drawing>
        <wp:anchor distT="0" distB="0" distL="114300" distR="114300" simplePos="0" relativeHeight="251876352"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4304" behindDoc="1" locked="0" layoutInCell="0" allowOverlap="1">
          <wp:simplePos x="0" y="0"/>
          <wp:positionH relativeFrom="margin">
            <wp:align>center</wp:align>
          </wp:positionH>
          <wp:positionV relativeFrom="margin">
            <wp:align>center</wp:align>
          </wp:positionV>
          <wp:extent cx="5730240" cy="2911475"/>
          <wp:effectExtent l="0" t="0" r="3810" b="3175"/>
          <wp:wrapNone/>
          <wp:docPr id="34"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58" style="position:absolute;left:0;text-align:left;margin-left:125.6pt;margin-top:-14.7pt;width:210.65pt;height:62.05pt;z-index:2518753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58">
            <w:txbxContent>
              <w:p w:rsidR="0059184B" w:rsidRPr="00327289" w:rsidRDefault="0059184B" w:rsidP="00CD50C7">
                <w:pPr>
                  <w:jc w:val="center"/>
                  <w:rPr>
                    <w:outline/>
                    <w:color w:val="4F81BD" w:themeColor="accent1"/>
                    <w:sz w:val="18"/>
                  </w:rPr>
                </w:pPr>
                <w:r w:rsidRPr="00327289">
                  <w:rPr>
                    <w:outline/>
                    <w:color w:val="4F81BD" w:themeColor="accent1"/>
                    <w:sz w:val="56"/>
                  </w:rPr>
                  <w:t>NOS</w:t>
                </w:r>
              </w:p>
              <w:p w:rsidR="0059184B" w:rsidRPr="00327289" w:rsidRDefault="0059184B" w:rsidP="00CD50C7">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9184B" w:rsidRPr="005C1686" w:rsidRDefault="0059184B" w:rsidP="00CD50C7">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5"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59184B" w:rsidRPr="00CD50C7" w:rsidRDefault="0059184B" w:rsidP="00CD50C7">
    <w:pPr>
      <w:pStyle w:val="Header"/>
    </w:pPr>
    <w:r>
      <w:rPr>
        <w:b/>
        <w:sz w:val="24"/>
      </w:rPr>
      <w:t>TSC/N 9003                                  Maintain health, safety and security at work place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48" w:rsidRDefault="00234F48" w:rsidP="00C75340">
    <w:pPr>
      <w:pStyle w:val="Header"/>
      <w:ind w:left="2687" w:firstLine="4513"/>
      <w:jc w:val="center"/>
    </w:pPr>
    <w:r w:rsidRPr="00C8683B">
      <w:rPr>
        <w:i/>
        <w:noProof/>
        <w:u w:val="single"/>
        <w:lang w:val="en-IN" w:eastAsia="en-IN"/>
      </w:rPr>
      <w:drawing>
        <wp:anchor distT="0" distB="0" distL="114300" distR="114300" simplePos="0" relativeHeight="25177600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73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230" style="position:absolute;left:0;text-align:left;margin-left:125.6pt;margin-top:-14.7pt;width:210.65pt;height:62.05pt;z-index:2517749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0">
            <w:txbxContent>
              <w:p w:rsidR="00234F48" w:rsidRPr="00327289" w:rsidRDefault="00234F48" w:rsidP="00C75340">
                <w:pPr>
                  <w:jc w:val="center"/>
                  <w:rPr>
                    <w:outline/>
                    <w:color w:val="4F81BD" w:themeColor="accent1"/>
                    <w:sz w:val="18"/>
                  </w:rPr>
                </w:pPr>
                <w:r w:rsidRPr="00327289">
                  <w:rPr>
                    <w:outline/>
                    <w:color w:val="4F81BD" w:themeColor="accent1"/>
                    <w:sz w:val="56"/>
                  </w:rPr>
                  <w:t>NOS</w:t>
                </w:r>
              </w:p>
              <w:p w:rsidR="00234F48" w:rsidRPr="00327289" w:rsidRDefault="00234F48"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34F48" w:rsidRPr="005C1686" w:rsidRDefault="00234F4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34F48" w:rsidRPr="00655278" w:rsidRDefault="00234F48" w:rsidP="00632263">
    <w:pPr>
      <w:pStyle w:val="Header"/>
      <w:rPr>
        <w:b/>
        <w:color w:val="000000" w:themeColor="text1"/>
        <w:sz w:val="24"/>
      </w:rPr>
    </w:pPr>
    <w:r>
      <w:rPr>
        <w:rFonts w:cstheme="minorHAnsi"/>
        <w:b/>
        <w:sz w:val="24"/>
      </w:rPr>
      <w:t>TSC/N 9004</w:t>
    </w:r>
    <w:r>
      <w:rPr>
        <w:rFonts w:cstheme="minorHAnsi"/>
        <w:b/>
        <w:sz w:val="24"/>
      </w:rPr>
      <w:tab/>
      <w:t xml:space="preserve"> </w:t>
    </w:r>
    <w:r w:rsidRPr="00655278">
      <w:rPr>
        <w:b/>
      </w:rPr>
      <w:t>Comply with industry and organizational requirements</w:t>
    </w:r>
  </w:p>
  <w:p w:rsidR="00234F48" w:rsidRPr="00FC60D1" w:rsidRDefault="00234F48" w:rsidP="00FC60D1">
    <w:pPr>
      <w:pStyle w:val="Header"/>
      <w:rPr>
        <w:color w:val="000000" w:themeColor="text1"/>
        <w:sz w:val="24"/>
      </w:rPr>
    </w:pPr>
  </w:p>
  <w:p w:rsidR="00234F48" w:rsidRPr="001E43C1" w:rsidRDefault="00234F48" w:rsidP="00AC49E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48" w:rsidRDefault="00234F48" w:rsidP="00C75340">
    <w:pPr>
      <w:pStyle w:val="Header"/>
      <w:ind w:left="2687" w:firstLine="4513"/>
      <w:jc w:val="center"/>
    </w:pPr>
    <w:r w:rsidRPr="003E17BA">
      <w:rPr>
        <w:noProof/>
        <w:lang w:val="en-IN" w:eastAsia="en-IN"/>
      </w:rPr>
      <w:drawing>
        <wp:anchor distT="0" distB="0" distL="114300" distR="114300" simplePos="0" relativeHeight="25179340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1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236" style="position:absolute;left:0;text-align:left;margin-left:125.6pt;margin-top:-14.7pt;width:210.65pt;height:62.05pt;z-index:251792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6">
            <w:txbxContent>
              <w:p w:rsidR="00234F48" w:rsidRPr="00327289" w:rsidRDefault="00234F48" w:rsidP="00C75340">
                <w:pPr>
                  <w:jc w:val="center"/>
                  <w:rPr>
                    <w:outline/>
                    <w:color w:val="4F81BD" w:themeColor="accent1"/>
                    <w:sz w:val="18"/>
                  </w:rPr>
                </w:pPr>
                <w:r w:rsidRPr="00327289">
                  <w:rPr>
                    <w:outline/>
                    <w:color w:val="4F81BD" w:themeColor="accent1"/>
                    <w:sz w:val="56"/>
                  </w:rPr>
                  <w:t>NOS</w:t>
                </w:r>
              </w:p>
              <w:p w:rsidR="00234F48" w:rsidRPr="00327289" w:rsidRDefault="00234F48"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34F48" w:rsidRPr="005C1686" w:rsidRDefault="00234F4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34F48" w:rsidRPr="00CE6239" w:rsidRDefault="00234F48" w:rsidP="00632263">
    <w:pPr>
      <w:pStyle w:val="Header"/>
    </w:pPr>
    <w:r>
      <w:rPr>
        <w:rFonts w:cstheme="minorHAnsi"/>
        <w:b/>
        <w:sz w:val="24"/>
      </w:rPr>
      <w:t>TSC/N 9004</w:t>
    </w:r>
    <w:r w:rsidRPr="004678E4">
      <w:rPr>
        <w:b/>
      </w:rPr>
      <w:t xml:space="preserve"> </w:t>
    </w:r>
    <w:r>
      <w:rPr>
        <w:b/>
      </w:rPr>
      <w:tab/>
      <w:t xml:space="preserve"> </w:t>
    </w:r>
    <w:r w:rsidRPr="00655278">
      <w:rPr>
        <w:b/>
      </w:rPr>
      <w:t>Comply with industry and organizational requirements</w:t>
    </w:r>
  </w:p>
  <w:p w:rsidR="00234F48" w:rsidRPr="00AC49E0" w:rsidRDefault="00234F48" w:rsidP="00A848AC">
    <w:pPr>
      <w:pStyle w:val="Header"/>
      <w:rPr>
        <w:color w:val="000000" w:themeColor="text1"/>
        <w:sz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4B" w:rsidRDefault="00FF3A4B" w:rsidP="00C75340">
    <w:pPr>
      <w:pStyle w:val="Header"/>
      <w:ind w:left="2687" w:firstLine="4513"/>
      <w:jc w:val="center"/>
    </w:pPr>
    <w:r w:rsidRPr="00C8683B">
      <w:rPr>
        <w:i/>
        <w:noProof/>
        <w:u w:val="single"/>
        <w:lang w:val="en-IN" w:eastAsia="en-IN"/>
      </w:rPr>
      <w:drawing>
        <wp:anchor distT="0" distB="0" distL="114300" distR="114300" simplePos="0" relativeHeight="25188864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86592"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76" style="position:absolute;left:0;text-align:left;margin-left:125.6pt;margin-top:-14.7pt;width:210.65pt;height:62.05pt;z-index:2518876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76">
            <w:txbxContent>
              <w:p w:rsidR="00FF3A4B" w:rsidRPr="00327289" w:rsidRDefault="00FF3A4B" w:rsidP="00C75340">
                <w:pPr>
                  <w:jc w:val="center"/>
                  <w:rPr>
                    <w:outline/>
                    <w:color w:val="4F81BD" w:themeColor="accent1"/>
                    <w:sz w:val="18"/>
                  </w:rPr>
                </w:pPr>
                <w:r w:rsidRPr="00327289">
                  <w:rPr>
                    <w:outline/>
                    <w:color w:val="4F81BD" w:themeColor="accent1"/>
                    <w:sz w:val="56"/>
                  </w:rPr>
                  <w:t>NOS</w:t>
                </w:r>
              </w:p>
              <w:p w:rsidR="00FF3A4B" w:rsidRPr="00327289" w:rsidRDefault="00FF3A4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F3A4B" w:rsidRPr="005C1686" w:rsidRDefault="00FF3A4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F3A4B" w:rsidRPr="00FC60D1" w:rsidRDefault="00FF3A4B" w:rsidP="00FF3A4B">
    <w:pPr>
      <w:pStyle w:val="Header"/>
      <w:jc w:val="center"/>
      <w:rPr>
        <w:color w:val="000000" w:themeColor="text1"/>
        <w:sz w:val="24"/>
      </w:rPr>
    </w:pPr>
    <w:r>
      <w:rPr>
        <w:rFonts w:cstheme="minorHAnsi"/>
        <w:b/>
        <w:sz w:val="24"/>
      </w:rPr>
      <w:t>Assessment Criteria</w:t>
    </w:r>
  </w:p>
  <w:p w:rsidR="00FF3A4B" w:rsidRPr="001E43C1" w:rsidRDefault="00FF3A4B" w:rsidP="00AC49E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4B" w:rsidRDefault="00FF3A4B" w:rsidP="00C75340">
    <w:pPr>
      <w:pStyle w:val="Header"/>
      <w:ind w:left="2687" w:firstLine="4513"/>
      <w:jc w:val="center"/>
    </w:pPr>
    <w:r w:rsidRPr="003E17BA">
      <w:rPr>
        <w:noProof/>
        <w:lang w:val="en-IN" w:eastAsia="en-IN"/>
      </w:rPr>
      <w:drawing>
        <wp:anchor distT="0" distB="0" distL="114300" distR="114300" simplePos="0" relativeHeight="25188454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82496"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75" style="position:absolute;left:0;text-align:left;margin-left:125.6pt;margin-top:-14.7pt;width:210.65pt;height:62.05pt;z-index:2518835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75">
            <w:txbxContent>
              <w:p w:rsidR="00FF3A4B" w:rsidRPr="00327289" w:rsidRDefault="00FF3A4B" w:rsidP="00C75340">
                <w:pPr>
                  <w:jc w:val="center"/>
                  <w:rPr>
                    <w:outline/>
                    <w:color w:val="4F81BD" w:themeColor="accent1"/>
                    <w:sz w:val="18"/>
                  </w:rPr>
                </w:pPr>
                <w:r w:rsidRPr="00327289">
                  <w:rPr>
                    <w:outline/>
                    <w:color w:val="4F81BD" w:themeColor="accent1"/>
                    <w:sz w:val="56"/>
                  </w:rPr>
                  <w:t>NOS</w:t>
                </w:r>
              </w:p>
              <w:p w:rsidR="00FF3A4B" w:rsidRPr="00327289" w:rsidRDefault="00FF3A4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F3A4B" w:rsidRPr="005C1686" w:rsidRDefault="00FF3A4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F3A4B" w:rsidRPr="00AC49E0" w:rsidRDefault="00FF3A4B" w:rsidP="00A848AC">
    <w:pPr>
      <w:pStyle w:val="Header"/>
      <w:rPr>
        <w:color w:val="000000" w:themeColor="text1"/>
        <w:sz w:val="24"/>
      </w:rPr>
    </w:pPr>
    <w:r>
      <w:rPr>
        <w:rFonts w:cstheme="minorHAnsi"/>
        <w:b/>
        <w:sz w:val="24"/>
      </w:rPr>
      <w:tab/>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9" w:rsidRDefault="00203BE9" w:rsidP="00203BE9">
    <w:pPr>
      <w:pStyle w:val="Header"/>
      <w:ind w:left="2687" w:firstLine="4513"/>
      <w:jc w:val="center"/>
    </w:pPr>
    <w:r w:rsidRPr="002A4D16">
      <w:rPr>
        <w:i/>
        <w:noProof/>
        <w:u w:val="single"/>
        <w:lang w:val="en-IN" w:eastAsia="en-IN"/>
      </w:rPr>
      <w:drawing>
        <wp:anchor distT="0" distB="0" distL="114300" distR="114300" simplePos="0" relativeHeight="251863040"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6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09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36" style="position:absolute;left:0;text-align:left;margin-left:125.6pt;margin-top:-14.7pt;width:210.65pt;height:62.05pt;z-index:251862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6">
            <w:txbxContent>
              <w:p w:rsidR="00203BE9" w:rsidRPr="00327289" w:rsidRDefault="00203BE9" w:rsidP="00203BE9">
                <w:pPr>
                  <w:jc w:val="center"/>
                  <w:rPr>
                    <w:outline/>
                    <w:color w:val="4F81BD" w:themeColor="accent1"/>
                    <w:sz w:val="18"/>
                  </w:rPr>
                </w:pPr>
                <w:r w:rsidRPr="00327289">
                  <w:rPr>
                    <w:outline/>
                    <w:color w:val="4F81BD" w:themeColor="accent1"/>
                    <w:sz w:val="56"/>
                  </w:rPr>
                  <w:t>NOS</w:t>
                </w:r>
              </w:p>
              <w:p w:rsidR="00203BE9" w:rsidRPr="00327289" w:rsidRDefault="00203BE9" w:rsidP="00203BE9">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03BE9" w:rsidRPr="005C1686" w:rsidRDefault="00203BE9" w:rsidP="00203BE9">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234F48" w:rsidRPr="00203BE9" w:rsidRDefault="00203BE9" w:rsidP="00203BE9">
    <w:pPr>
      <w:pStyle w:val="Header"/>
      <w:rPr>
        <w:b/>
        <w:sz w:val="24"/>
      </w:rPr>
    </w:pPr>
    <w:r>
      <w:rPr>
        <w:rFonts w:cstheme="minorHAnsi"/>
        <w:b/>
        <w:sz w:val="24"/>
      </w:rPr>
      <w:t>TSC/N 2209</w:t>
    </w:r>
    <w:r>
      <w:rPr>
        <w:rFonts w:cstheme="minorHAnsi"/>
        <w:b/>
        <w:sz w:val="24"/>
      </w:rPr>
      <w:tab/>
    </w:r>
    <w:r w:rsidRPr="005F65CD">
      <w:rPr>
        <w:rFonts w:cstheme="minorHAnsi"/>
        <w:b/>
        <w:sz w:val="24"/>
      </w:rPr>
      <w:t xml:space="preserve"> </w:t>
    </w:r>
    <w:r w:rsidRPr="00471854">
      <w:rPr>
        <w:rFonts w:cs="Arial"/>
        <w:b/>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9" w:rsidRDefault="00203BE9" w:rsidP="00203BE9">
    <w:pPr>
      <w:pStyle w:val="Header"/>
      <w:ind w:left="2687" w:firstLine="4513"/>
      <w:jc w:val="center"/>
    </w:pPr>
    <w:r w:rsidRPr="002A4D16">
      <w:rPr>
        <w:i/>
        <w:noProof/>
        <w:u w:val="single"/>
        <w:lang w:val="en-IN" w:eastAsia="en-IN"/>
      </w:rPr>
      <w:drawing>
        <wp:anchor distT="0" distB="0" distL="114300" distR="114300" simplePos="0" relativeHeight="25185484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2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34" style="position:absolute;left:0;text-align:left;margin-left:125.6pt;margin-top:-14.7pt;width:210.65pt;height:62.05pt;z-index:2518538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4">
            <w:txbxContent>
              <w:p w:rsidR="00203BE9" w:rsidRPr="00327289" w:rsidRDefault="00203BE9" w:rsidP="00203BE9">
                <w:pPr>
                  <w:jc w:val="center"/>
                  <w:rPr>
                    <w:outline/>
                    <w:color w:val="4F81BD" w:themeColor="accent1"/>
                    <w:sz w:val="18"/>
                  </w:rPr>
                </w:pPr>
                <w:r w:rsidRPr="00327289">
                  <w:rPr>
                    <w:outline/>
                    <w:color w:val="4F81BD" w:themeColor="accent1"/>
                    <w:sz w:val="56"/>
                  </w:rPr>
                  <w:t>NOS</w:t>
                </w:r>
              </w:p>
              <w:p w:rsidR="00203BE9" w:rsidRPr="00327289" w:rsidRDefault="00203BE9" w:rsidP="00203BE9">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03BE9" w:rsidRPr="005C1686" w:rsidRDefault="00203BE9" w:rsidP="00203BE9">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234F48" w:rsidRPr="00203BE9" w:rsidRDefault="00203BE9" w:rsidP="00203BE9">
    <w:pPr>
      <w:pStyle w:val="Header"/>
      <w:rPr>
        <w:b/>
        <w:sz w:val="24"/>
      </w:rPr>
    </w:pPr>
    <w:r>
      <w:rPr>
        <w:rFonts w:cstheme="minorHAnsi"/>
        <w:b/>
        <w:sz w:val="24"/>
      </w:rPr>
      <w:t>TSC/N 2209</w:t>
    </w:r>
    <w:r>
      <w:rPr>
        <w:rFonts w:cstheme="minorHAnsi"/>
        <w:b/>
        <w:sz w:val="24"/>
      </w:rPr>
      <w:tab/>
    </w:r>
    <w:r w:rsidRPr="005F65CD">
      <w:rPr>
        <w:rFonts w:cstheme="minorHAnsi"/>
        <w:b/>
        <w:sz w:val="24"/>
      </w:rPr>
      <w:t xml:space="preserve"> </w:t>
    </w:r>
    <w:r w:rsidRPr="00471854">
      <w:rPr>
        <w:rFonts w:cs="Arial"/>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E9" w:rsidRDefault="00203BE9" w:rsidP="00203BE9">
    <w:pPr>
      <w:pStyle w:val="Header"/>
      <w:ind w:left="2687" w:firstLine="4513"/>
      <w:jc w:val="center"/>
    </w:pPr>
    <w:r w:rsidRPr="002A4D16">
      <w:rPr>
        <w:i/>
        <w:noProof/>
        <w:u w:val="single"/>
        <w:lang w:val="en-IN" w:eastAsia="en-IN"/>
      </w:rPr>
      <w:drawing>
        <wp:anchor distT="0" distB="0" distL="114300" distR="114300" simplePos="0" relativeHeight="25185894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6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35" style="position:absolute;left:0;text-align:left;margin-left:125.6pt;margin-top:-14.7pt;width:210.65pt;height:62.05pt;z-index:251857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5">
            <w:txbxContent>
              <w:p w:rsidR="00203BE9" w:rsidRPr="00327289" w:rsidRDefault="00203BE9" w:rsidP="00203BE9">
                <w:pPr>
                  <w:jc w:val="center"/>
                  <w:rPr>
                    <w:outline/>
                    <w:color w:val="4F81BD" w:themeColor="accent1"/>
                    <w:sz w:val="18"/>
                  </w:rPr>
                </w:pPr>
                <w:r w:rsidRPr="00327289">
                  <w:rPr>
                    <w:outline/>
                    <w:color w:val="4F81BD" w:themeColor="accent1"/>
                    <w:sz w:val="56"/>
                  </w:rPr>
                  <w:t>NOS</w:t>
                </w:r>
              </w:p>
              <w:p w:rsidR="00203BE9" w:rsidRPr="00327289" w:rsidRDefault="00203BE9" w:rsidP="00203BE9">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03BE9" w:rsidRPr="005C1686" w:rsidRDefault="00203BE9" w:rsidP="00203BE9">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234F48" w:rsidRPr="00203BE9" w:rsidRDefault="00203BE9" w:rsidP="00203BE9">
    <w:pPr>
      <w:pStyle w:val="Header"/>
      <w:rPr>
        <w:b/>
        <w:sz w:val="24"/>
      </w:rPr>
    </w:pPr>
    <w:r>
      <w:rPr>
        <w:rFonts w:cstheme="minorHAnsi"/>
        <w:b/>
        <w:sz w:val="24"/>
      </w:rPr>
      <w:t>TSC/N 2209</w:t>
    </w:r>
    <w:r>
      <w:rPr>
        <w:rFonts w:cstheme="minorHAnsi"/>
        <w:b/>
        <w:sz w:val="24"/>
      </w:rPr>
      <w:tab/>
    </w:r>
    <w:r w:rsidRPr="005F65CD">
      <w:rPr>
        <w:rFonts w:cstheme="minorHAnsi"/>
        <w:b/>
        <w:sz w:val="24"/>
      </w:rPr>
      <w:t xml:space="preserve"> </w:t>
    </w:r>
    <w:r w:rsidRPr="00471854">
      <w:rPr>
        <w:rFonts w:cs="Arial"/>
        <w:b/>
      </w:rPr>
      <w:t>Taking charge of shift and handing over shift to operator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48" w:rsidRDefault="00234F48" w:rsidP="00C75340">
    <w:pPr>
      <w:pStyle w:val="Header"/>
      <w:ind w:left="2687" w:firstLine="4513"/>
      <w:jc w:val="center"/>
    </w:pPr>
    <w:r w:rsidRPr="00BC7310">
      <w:rPr>
        <w:i/>
        <w:noProof/>
        <w:u w:val="single"/>
        <w:lang w:val="en-IN" w:eastAsia="en-IN"/>
      </w:rPr>
      <w:drawing>
        <wp:anchor distT="0" distB="0" distL="114300" distR="114300" simplePos="0" relativeHeight="25165619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Rectangle 529" o:spid="_x0000_s2057" style="position:absolute;left:0;text-align:left;margin-left:125.6pt;margin-top:-14.7pt;width:210.65pt;height:62.0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234F48" w:rsidRPr="00327289" w:rsidRDefault="00234F48" w:rsidP="00C75340">
                <w:pPr>
                  <w:jc w:val="center"/>
                  <w:rPr>
                    <w:outline/>
                    <w:color w:val="4F81BD" w:themeColor="accent1"/>
                    <w:sz w:val="18"/>
                  </w:rPr>
                </w:pPr>
                <w:r w:rsidRPr="00327289">
                  <w:rPr>
                    <w:outline/>
                    <w:color w:val="4F81BD" w:themeColor="accent1"/>
                    <w:sz w:val="56"/>
                  </w:rPr>
                  <w:t>NOS</w:t>
                </w:r>
              </w:p>
              <w:p w:rsidR="00234F48" w:rsidRPr="00327289" w:rsidRDefault="00234F48"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34F48" w:rsidRPr="005C1686" w:rsidRDefault="00234F4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34F48" w:rsidRPr="001E43C1" w:rsidRDefault="00234F48" w:rsidP="00C75340">
    <w:pPr>
      <w:pStyle w:val="Header"/>
    </w:pPr>
    <w:r>
      <w:rPr>
        <w:b/>
        <w:sz w:val="24"/>
      </w:rPr>
      <w:t>SSC/N0220 Manage and maintain the ICT Lab at school</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48" w:rsidRDefault="00234F48" w:rsidP="00C75340">
    <w:pPr>
      <w:pStyle w:val="Header"/>
      <w:ind w:left="2687" w:firstLine="4513"/>
      <w:jc w:val="center"/>
    </w:pPr>
    <w:r w:rsidRPr="000F0CE7">
      <w:rPr>
        <w:i/>
        <w:noProof/>
        <w:u w:val="single"/>
        <w:lang w:val="en-IN" w:eastAsia="en-IN"/>
      </w:rPr>
      <w:drawing>
        <wp:anchor distT="0" distB="0" distL="114300" distR="114300" simplePos="0" relativeHeight="251699200"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4928"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Rectangle 531" o:spid="_x0000_s2056" style="position:absolute;left:0;text-align:left;margin-left:125.6pt;margin-top:-14.7pt;width:210.65pt;height:62.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234F48" w:rsidRPr="00327289" w:rsidRDefault="00234F48" w:rsidP="00C75340">
                <w:pPr>
                  <w:jc w:val="center"/>
                  <w:rPr>
                    <w:outline/>
                    <w:color w:val="4F81BD" w:themeColor="accent1"/>
                    <w:sz w:val="18"/>
                  </w:rPr>
                </w:pPr>
                <w:r w:rsidRPr="00327289">
                  <w:rPr>
                    <w:outline/>
                    <w:color w:val="4F81BD" w:themeColor="accent1"/>
                    <w:sz w:val="56"/>
                  </w:rPr>
                  <w:t>NOS</w:t>
                </w:r>
              </w:p>
              <w:p w:rsidR="00234F48" w:rsidRPr="00327289" w:rsidRDefault="00234F48"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34F48" w:rsidRPr="005C1686" w:rsidRDefault="00234F4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34F48" w:rsidRDefault="00234F48">
    <w:pPr>
      <w:pStyle w:val="Header"/>
    </w:pPr>
    <w:r w:rsidRPr="005F65CD">
      <w:rPr>
        <w:rFonts w:cstheme="minorHAnsi"/>
        <w:b/>
        <w:sz w:val="24"/>
      </w:rPr>
      <w:t>AMH/N 07</w:t>
    </w:r>
    <w:r>
      <w:rPr>
        <w:rFonts w:cstheme="minorHAnsi"/>
        <w:b/>
        <w:sz w:val="24"/>
      </w:rPr>
      <w:t>02</w:t>
    </w:r>
    <w:r w:rsidRPr="005F65CD">
      <w:rPr>
        <w:rFonts w:cstheme="minorHAnsi"/>
        <w:b/>
        <w:sz w:val="24"/>
      </w:rPr>
      <w:t xml:space="preserve"> </w:t>
    </w:r>
    <w:r w:rsidRPr="005E0AF7">
      <w:rPr>
        <w:rFonts w:cstheme="minorHAnsi"/>
        <w:b/>
        <w:sz w:val="24"/>
      </w:rPr>
      <w:t>Carry out fabric cutting operations for preparing garment sample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48" w:rsidRDefault="00234F48" w:rsidP="00C75340">
    <w:pPr>
      <w:pStyle w:val="Header"/>
      <w:ind w:left="2687" w:firstLine="4513"/>
      <w:jc w:val="center"/>
    </w:pPr>
    <w:r w:rsidRPr="00BC7310">
      <w:rPr>
        <w:i/>
        <w:noProof/>
        <w:u w:val="single"/>
        <w:lang w:val="en-IN" w:eastAsia="en-IN"/>
      </w:rPr>
      <w:drawing>
        <wp:anchor distT="0" distB="0" distL="114300" distR="114300" simplePos="0" relativeHeight="251657216"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Rectangle 557" o:spid="_x0000_s2055"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234F48" w:rsidRPr="00327289" w:rsidRDefault="00234F48" w:rsidP="00C75340">
                <w:pPr>
                  <w:jc w:val="center"/>
                  <w:rPr>
                    <w:outline/>
                    <w:color w:val="4F81BD" w:themeColor="accent1"/>
                    <w:sz w:val="18"/>
                  </w:rPr>
                </w:pPr>
                <w:r w:rsidRPr="00327289">
                  <w:rPr>
                    <w:outline/>
                    <w:color w:val="4F81BD" w:themeColor="accent1"/>
                    <w:sz w:val="56"/>
                  </w:rPr>
                  <w:t>NOS</w:t>
                </w:r>
              </w:p>
              <w:p w:rsidR="00234F48" w:rsidRPr="00327289" w:rsidRDefault="00234F48"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34F48" w:rsidRPr="005C1686" w:rsidRDefault="00234F48"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34F48" w:rsidRPr="001E43C1" w:rsidRDefault="00234F48" w:rsidP="00C75340">
    <w:pPr>
      <w:pStyle w:val="Header"/>
    </w:pPr>
    <w:r>
      <w:rPr>
        <w:b/>
        <w:sz w:val="24"/>
      </w:rPr>
      <w:t xml:space="preserve">SSC/ N 3003     </w:t>
    </w:r>
    <w:r w:rsidRPr="00C0143D">
      <w:rPr>
        <w:b/>
        <w:sz w:val="24"/>
      </w:rPr>
      <w:t>Deal remotely with customer queries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48" w:rsidRDefault="00234F48" w:rsidP="00C75340">
    <w:pPr>
      <w:pStyle w:val="Header"/>
      <w:ind w:left="2687" w:firstLine="4513"/>
      <w:jc w:val="center"/>
    </w:pPr>
    <w:r>
      <w:rPr>
        <w:i/>
        <w:noProof/>
        <w:u w:val="single"/>
        <w:lang w:val="en-IN" w:eastAsia="en-IN"/>
      </w:rPr>
      <w:drawing>
        <wp:anchor distT="0" distB="0" distL="114300" distR="114300" simplePos="0" relativeHeight="2517524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Rectangle 558" o:spid="_x0000_s2054"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234F48" w:rsidRPr="00327289" w:rsidRDefault="00234F48" w:rsidP="00B31BFD">
                <w:pPr>
                  <w:jc w:val="center"/>
                  <w:rPr>
                    <w:outline/>
                    <w:color w:val="4F81BD" w:themeColor="accent1"/>
                    <w:sz w:val="18"/>
                  </w:rPr>
                </w:pPr>
                <w:r w:rsidRPr="00327289">
                  <w:rPr>
                    <w:outline/>
                    <w:color w:val="4F81BD" w:themeColor="accent1"/>
                    <w:sz w:val="56"/>
                  </w:rPr>
                  <w:t>NOS</w:t>
                </w:r>
              </w:p>
              <w:p w:rsidR="00234F48" w:rsidRPr="00327289" w:rsidRDefault="00234F48"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34F48" w:rsidRPr="005C1686" w:rsidRDefault="00234F48"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34F48" w:rsidRDefault="00234F48" w:rsidP="00203874">
    <w:pPr>
      <w:pStyle w:val="Header"/>
    </w:pPr>
    <w:r>
      <w:rPr>
        <w:b/>
        <w:sz w:val="24"/>
      </w:rPr>
      <w:t>TSC/N</w:t>
    </w:r>
    <w:r w:rsidR="00292AD9">
      <w:rPr>
        <w:b/>
        <w:sz w:val="24"/>
      </w:rPr>
      <w:t>2210</w:t>
    </w:r>
    <w:r>
      <w:rPr>
        <w:b/>
        <w:sz w:val="24"/>
      </w:rPr>
      <w:t xml:space="preserve"> </w:t>
    </w:r>
    <w:r w:rsidR="008A7103">
      <w:rPr>
        <w:b/>
        <w:sz w:val="24"/>
      </w:rPr>
      <w:tab/>
    </w:r>
    <w:r>
      <w:rPr>
        <w:b/>
        <w:sz w:val="24"/>
      </w:rPr>
      <w:t xml:space="preserve">    Operate the Knotting Machine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4B" w:rsidRDefault="0059184B" w:rsidP="0059184B">
    <w:pPr>
      <w:pStyle w:val="Header"/>
      <w:ind w:left="2687" w:firstLine="4513"/>
      <w:jc w:val="center"/>
    </w:pPr>
    <w:r>
      <w:rPr>
        <w:i/>
        <w:noProof/>
        <w:u w:val="single"/>
        <w:lang w:val="en-IN" w:eastAsia="en-IN"/>
      </w:rPr>
      <w:drawing>
        <wp:anchor distT="0" distB="0" distL="114300" distR="114300" simplePos="0" relativeHeight="2518804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8400" behindDoc="1" locked="0" layoutInCell="0" allowOverlap="1">
          <wp:simplePos x="0" y="0"/>
          <wp:positionH relativeFrom="margin">
            <wp:align>center</wp:align>
          </wp:positionH>
          <wp:positionV relativeFrom="margin">
            <wp:align>center</wp:align>
          </wp:positionV>
          <wp:extent cx="5730240" cy="2911475"/>
          <wp:effectExtent l="0" t="0" r="3810" b="3175"/>
          <wp:wrapNone/>
          <wp:docPr id="37"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3C2F06" w:rsidRPr="003C2F06">
      <w:rPr>
        <w:i/>
        <w:noProof/>
        <w:u w:val="single"/>
      </w:rPr>
      <w:pict>
        <v:rect id="_x0000_s2360" style="position:absolute;left:0;text-align:left;margin-left:125.6pt;margin-top:-14.7pt;width:210.65pt;height:62.05pt;z-index:2518794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60">
            <w:txbxContent>
              <w:p w:rsidR="0059184B" w:rsidRPr="00327289" w:rsidRDefault="0059184B" w:rsidP="0059184B">
                <w:pPr>
                  <w:jc w:val="center"/>
                  <w:rPr>
                    <w:outline/>
                    <w:color w:val="4F81BD" w:themeColor="accent1"/>
                    <w:sz w:val="18"/>
                  </w:rPr>
                </w:pPr>
                <w:r w:rsidRPr="00327289">
                  <w:rPr>
                    <w:outline/>
                    <w:color w:val="4F81BD" w:themeColor="accent1"/>
                    <w:sz w:val="56"/>
                  </w:rPr>
                  <w:t>NOS</w:t>
                </w:r>
              </w:p>
              <w:p w:rsidR="0059184B" w:rsidRPr="00327289" w:rsidRDefault="0059184B" w:rsidP="0059184B">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9184B" w:rsidRPr="005C1686" w:rsidRDefault="0059184B" w:rsidP="0059184B">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59184B" w:rsidRPr="0059184B" w:rsidRDefault="0059184B" w:rsidP="0059184B">
    <w:pPr>
      <w:pStyle w:val="Header"/>
    </w:pPr>
    <w:r>
      <w:rPr>
        <w:b/>
        <w:sz w:val="24"/>
      </w:rPr>
      <w:t xml:space="preserve">TSC/N2210 </w:t>
    </w:r>
    <w:r>
      <w:rPr>
        <w:b/>
        <w:sz w:val="24"/>
      </w:rPr>
      <w:tab/>
      <w:t xml:space="preserve">    Operate the Knotting Machine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1">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EC2B52"/>
    <w:multiLevelType w:val="hybridMultilevel"/>
    <w:tmpl w:val="3CA4DBF0"/>
    <w:lvl w:ilvl="0" w:tplc="40090015">
      <w:start w:val="1"/>
      <w:numFmt w:val="upp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336E7A"/>
    <w:multiLevelType w:val="hybridMultilevel"/>
    <w:tmpl w:val="410E1660"/>
    <w:lvl w:ilvl="0" w:tplc="4754E720">
      <w:start w:val="1"/>
      <w:numFmt w:val="decimal"/>
      <w:lvlText w:val="SA%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7B6966"/>
    <w:multiLevelType w:val="hybridMultilevel"/>
    <w:tmpl w:val="68060E48"/>
    <w:lvl w:ilvl="0" w:tplc="28FEF278">
      <w:start w:val="1"/>
      <w:numFmt w:val="decimal"/>
      <w:lvlText w:val="SC%1."/>
      <w:lvlJc w:val="left"/>
      <w:pPr>
        <w:ind w:left="502"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D27F12"/>
    <w:multiLevelType w:val="hybridMultilevel"/>
    <w:tmpl w:val="A462BD80"/>
    <w:lvl w:ilvl="0" w:tplc="5094CD86">
      <w:start w:val="1"/>
      <w:numFmt w:val="decimal"/>
      <w:lvlText w:val="SA%1."/>
      <w:lvlJc w:val="left"/>
      <w:pPr>
        <w:ind w:left="720" w:hanging="360"/>
      </w:pPr>
      <w:rPr>
        <w:rFonts w:ascii="Calibri" w:hAnsi="Calibri" w:cs="Times New Roman"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407624"/>
    <w:multiLevelType w:val="hybridMultilevel"/>
    <w:tmpl w:val="4ED49050"/>
    <w:lvl w:ilvl="0" w:tplc="AEA448DA">
      <w:start w:val="1"/>
      <w:numFmt w:val="decimal"/>
      <w:lvlText w:val="SC%1."/>
      <w:lvlJc w:val="left"/>
      <w:pPr>
        <w:ind w:left="485"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6E74A9"/>
    <w:multiLevelType w:val="hybridMultilevel"/>
    <w:tmpl w:val="C2D4DFA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D13AF9"/>
    <w:multiLevelType w:val="hybridMultilevel"/>
    <w:tmpl w:val="C63EF69A"/>
    <w:lvl w:ilvl="0" w:tplc="B2282256">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C3B02E2"/>
    <w:multiLevelType w:val="hybridMultilevel"/>
    <w:tmpl w:val="955C6616"/>
    <w:lvl w:ilvl="0" w:tplc="6B086EA4">
      <w:start w:val="1"/>
      <w:numFmt w:val="decimal"/>
      <w:lvlText w:val="SB%1."/>
      <w:lvlJc w:val="left"/>
      <w:pPr>
        <w:ind w:left="72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3">
    <w:nsid w:val="3058677B"/>
    <w:multiLevelType w:val="hybridMultilevel"/>
    <w:tmpl w:val="2B9A1D6E"/>
    <w:lvl w:ilvl="0" w:tplc="16F8669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0876901"/>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2EF3E11"/>
    <w:multiLevelType w:val="hybridMultilevel"/>
    <w:tmpl w:val="89CCD1F2"/>
    <w:lvl w:ilvl="0" w:tplc="E996A3D8">
      <w:start w:val="1"/>
      <w:numFmt w:val="decimal"/>
      <w:lvlText w:val="SC%1."/>
      <w:lvlJc w:val="left"/>
      <w:pPr>
        <w:ind w:left="502"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30B6CA3"/>
    <w:multiLevelType w:val="hybridMultilevel"/>
    <w:tmpl w:val="F746E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5914ADF"/>
    <w:multiLevelType w:val="hybridMultilevel"/>
    <w:tmpl w:val="CE20376C"/>
    <w:lvl w:ilvl="0" w:tplc="40AA48D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nsid w:val="37126EA7"/>
    <w:multiLevelType w:val="hybridMultilevel"/>
    <w:tmpl w:val="82F2F7F8"/>
    <w:lvl w:ilvl="0" w:tplc="C1CAFAF6">
      <w:start w:val="2"/>
      <w:numFmt w:val="decimal"/>
      <w:lvlText w:val="SA%1."/>
      <w:lvlJc w:val="left"/>
      <w:pPr>
        <w:ind w:left="720"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37F7484A"/>
    <w:multiLevelType w:val="hybridMultilevel"/>
    <w:tmpl w:val="3EB659C0"/>
    <w:lvl w:ilvl="0" w:tplc="5352CDD8">
      <w:start w:val="1"/>
      <w:numFmt w:val="decimal"/>
      <w:lvlText w:val="PC%1."/>
      <w:lvlJc w:val="center"/>
      <w:pPr>
        <w:ind w:left="720" w:hanging="360"/>
      </w:pPr>
      <w:rPr>
        <w:rFonts w:ascii="Calibri" w:hAnsi="Calibri" w:cstheme="minorHAnsi" w:hint="default"/>
        <w:b w:val="0"/>
        <w:sz w:val="22"/>
        <w:szCs w:val="22"/>
      </w:rPr>
    </w:lvl>
    <w:lvl w:ilvl="1" w:tplc="891C60BA">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B1B4804"/>
    <w:multiLevelType w:val="hybridMultilevel"/>
    <w:tmpl w:val="4172304A"/>
    <w:lvl w:ilvl="0" w:tplc="202829DC">
      <w:start w:val="1"/>
      <w:numFmt w:val="decimal"/>
      <w:lvlText w:val="SA%1."/>
      <w:lvlJc w:val="center"/>
      <w:pPr>
        <w:ind w:left="720" w:hanging="360"/>
      </w:pPr>
      <w:rPr>
        <w:rFonts w:ascii="Calibri" w:hAnsi="Calibr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5">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1551418"/>
    <w:multiLevelType w:val="hybridMultilevel"/>
    <w:tmpl w:val="08B0B250"/>
    <w:lvl w:ilvl="0" w:tplc="E3FA8F22">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1C972BB"/>
    <w:multiLevelType w:val="hybridMultilevel"/>
    <w:tmpl w:val="65B2E8E6"/>
    <w:lvl w:ilvl="0" w:tplc="073CD802">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43EC7E58"/>
    <w:multiLevelType w:val="hybridMultilevel"/>
    <w:tmpl w:val="7BA6320A"/>
    <w:lvl w:ilvl="0" w:tplc="DFD457A2">
      <w:start w:val="19"/>
      <w:numFmt w:val="decimal"/>
      <w:lvlText w:val="PC%1."/>
      <w:lvlJc w:val="center"/>
      <w:pPr>
        <w:ind w:left="720" w:hanging="360"/>
      </w:pPr>
      <w:rPr>
        <w:rFonts w:ascii="Calibri" w:hAnsi="Calibri" w:cstheme="minorHAnsi" w:hint="default"/>
        <w:b w:val="0"/>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F773F58"/>
    <w:multiLevelType w:val="hybridMultilevel"/>
    <w:tmpl w:val="B8D69A94"/>
    <w:lvl w:ilvl="0" w:tplc="B2282256">
      <w:start w:val="1"/>
      <w:numFmt w:val="upperLetter"/>
      <w:lvlText w:val="%1."/>
      <w:lvlJc w:val="left"/>
      <w:pPr>
        <w:ind w:left="720" w:hanging="360"/>
      </w:pPr>
      <w:rPr>
        <w:rFonts w:eastAsia="MS Mincho"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1527EFF"/>
    <w:multiLevelType w:val="hybridMultilevel"/>
    <w:tmpl w:val="4172304A"/>
    <w:lvl w:ilvl="0" w:tplc="202829DC">
      <w:start w:val="1"/>
      <w:numFmt w:val="decimal"/>
      <w:lvlText w:val="SA%1."/>
      <w:lvlJc w:val="center"/>
      <w:pPr>
        <w:ind w:left="720" w:hanging="360"/>
      </w:pPr>
      <w:rPr>
        <w:rFonts w:ascii="Calibri" w:hAnsi="Calibr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5FF5879"/>
    <w:multiLevelType w:val="hybridMultilevel"/>
    <w:tmpl w:val="08B0B250"/>
    <w:lvl w:ilvl="0" w:tplc="E3FA8F22">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07234EB"/>
    <w:multiLevelType w:val="hybridMultilevel"/>
    <w:tmpl w:val="8E446866"/>
    <w:lvl w:ilvl="0" w:tplc="E976DCF6">
      <w:start w:val="1"/>
      <w:numFmt w:val="decimal"/>
      <w:lvlText w:val="KB%1."/>
      <w:lvlJc w:val="center"/>
      <w:pPr>
        <w:ind w:left="644"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3877EA3"/>
    <w:multiLevelType w:val="hybridMultilevel"/>
    <w:tmpl w:val="B47ECF8C"/>
    <w:lvl w:ilvl="0" w:tplc="962A301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49914F7"/>
    <w:multiLevelType w:val="hybridMultilevel"/>
    <w:tmpl w:val="65B2E8E6"/>
    <w:lvl w:ilvl="0" w:tplc="073CD802">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256263E"/>
    <w:multiLevelType w:val="hybridMultilevel"/>
    <w:tmpl w:val="9B42B648"/>
    <w:lvl w:ilvl="0" w:tplc="67883A52">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7E96F07"/>
    <w:multiLevelType w:val="hybridMultilevel"/>
    <w:tmpl w:val="8E446866"/>
    <w:lvl w:ilvl="0" w:tplc="E976DCF6">
      <w:start w:val="1"/>
      <w:numFmt w:val="decimal"/>
      <w:lvlText w:val="KB%1."/>
      <w:lvlJc w:val="center"/>
      <w:pPr>
        <w:ind w:left="644"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8"/>
  </w:num>
  <w:num w:numId="3">
    <w:abstractNumId w:val="15"/>
  </w:num>
  <w:num w:numId="4">
    <w:abstractNumId w:val="22"/>
  </w:num>
  <w:num w:numId="5">
    <w:abstractNumId w:val="27"/>
  </w:num>
  <w:num w:numId="6">
    <w:abstractNumId w:val="44"/>
  </w:num>
  <w:num w:numId="7">
    <w:abstractNumId w:val="56"/>
  </w:num>
  <w:num w:numId="8">
    <w:abstractNumId w:val="14"/>
  </w:num>
  <w:num w:numId="9">
    <w:abstractNumId w:val="6"/>
  </w:num>
  <w:num w:numId="10">
    <w:abstractNumId w:val="53"/>
  </w:num>
  <w:num w:numId="11">
    <w:abstractNumId w:val="49"/>
  </w:num>
  <w:num w:numId="12">
    <w:abstractNumId w:val="36"/>
  </w:num>
  <w:num w:numId="13">
    <w:abstractNumId w:val="29"/>
  </w:num>
  <w:num w:numId="14">
    <w:abstractNumId w:val="39"/>
  </w:num>
  <w:num w:numId="15">
    <w:abstractNumId w:val="62"/>
  </w:num>
  <w:num w:numId="16">
    <w:abstractNumId w:val="25"/>
  </w:num>
  <w:num w:numId="17">
    <w:abstractNumId w:val="61"/>
  </w:num>
  <w:num w:numId="18">
    <w:abstractNumId w:val="31"/>
  </w:num>
  <w:num w:numId="19">
    <w:abstractNumId w:val="50"/>
  </w:num>
  <w:num w:numId="20">
    <w:abstractNumId w:val="37"/>
  </w:num>
  <w:num w:numId="21">
    <w:abstractNumId w:val="23"/>
  </w:num>
  <w:num w:numId="22">
    <w:abstractNumId w:val="57"/>
  </w:num>
  <w:num w:numId="23">
    <w:abstractNumId w:val="47"/>
  </w:num>
  <w:num w:numId="24">
    <w:abstractNumId w:val="2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1"/>
  </w:num>
  <w:num w:numId="66">
    <w:abstractNumId w:val="2"/>
  </w:num>
  <w:num w:numId="67">
    <w:abstractNumId w:val="24"/>
  </w:num>
  <w:num w:numId="68">
    <w:abstractNumId w:val="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06EB0"/>
    <w:rsid w:val="000126CC"/>
    <w:rsid w:val="00013FFB"/>
    <w:rsid w:val="00016D5C"/>
    <w:rsid w:val="00022B41"/>
    <w:rsid w:val="00023342"/>
    <w:rsid w:val="0002590A"/>
    <w:rsid w:val="000307F9"/>
    <w:rsid w:val="00030B72"/>
    <w:rsid w:val="00031F31"/>
    <w:rsid w:val="00032261"/>
    <w:rsid w:val="00033965"/>
    <w:rsid w:val="00033AE9"/>
    <w:rsid w:val="00036D40"/>
    <w:rsid w:val="0004391C"/>
    <w:rsid w:val="00044D39"/>
    <w:rsid w:val="00044FE9"/>
    <w:rsid w:val="00045063"/>
    <w:rsid w:val="000458AA"/>
    <w:rsid w:val="00045B3B"/>
    <w:rsid w:val="000518A8"/>
    <w:rsid w:val="00051A90"/>
    <w:rsid w:val="00053097"/>
    <w:rsid w:val="0005446E"/>
    <w:rsid w:val="00062F00"/>
    <w:rsid w:val="00063DF0"/>
    <w:rsid w:val="00064191"/>
    <w:rsid w:val="00064216"/>
    <w:rsid w:val="000676C3"/>
    <w:rsid w:val="00067714"/>
    <w:rsid w:val="00067B38"/>
    <w:rsid w:val="0007002A"/>
    <w:rsid w:val="000706C6"/>
    <w:rsid w:val="0007071F"/>
    <w:rsid w:val="00071CBE"/>
    <w:rsid w:val="00071F55"/>
    <w:rsid w:val="0007220C"/>
    <w:rsid w:val="00072E8C"/>
    <w:rsid w:val="00073D44"/>
    <w:rsid w:val="0007494A"/>
    <w:rsid w:val="00074CDD"/>
    <w:rsid w:val="00074EE4"/>
    <w:rsid w:val="00075DF7"/>
    <w:rsid w:val="00076CA3"/>
    <w:rsid w:val="000802EE"/>
    <w:rsid w:val="000817AE"/>
    <w:rsid w:val="000845E5"/>
    <w:rsid w:val="000849F7"/>
    <w:rsid w:val="00085A4F"/>
    <w:rsid w:val="000878AD"/>
    <w:rsid w:val="00090B6F"/>
    <w:rsid w:val="00096B68"/>
    <w:rsid w:val="00097981"/>
    <w:rsid w:val="00097A85"/>
    <w:rsid w:val="00097CD3"/>
    <w:rsid w:val="00097FCB"/>
    <w:rsid w:val="000A068A"/>
    <w:rsid w:val="000A208F"/>
    <w:rsid w:val="000A339E"/>
    <w:rsid w:val="000A4033"/>
    <w:rsid w:val="000A4696"/>
    <w:rsid w:val="000B05FA"/>
    <w:rsid w:val="000B0859"/>
    <w:rsid w:val="000B0913"/>
    <w:rsid w:val="000B0E24"/>
    <w:rsid w:val="000B105E"/>
    <w:rsid w:val="000B19FB"/>
    <w:rsid w:val="000B26B0"/>
    <w:rsid w:val="000B3C69"/>
    <w:rsid w:val="000B54F4"/>
    <w:rsid w:val="000B5587"/>
    <w:rsid w:val="000C293D"/>
    <w:rsid w:val="000C325F"/>
    <w:rsid w:val="000C470F"/>
    <w:rsid w:val="000C4AF1"/>
    <w:rsid w:val="000C7820"/>
    <w:rsid w:val="000D00A7"/>
    <w:rsid w:val="000D0A7C"/>
    <w:rsid w:val="000D247E"/>
    <w:rsid w:val="000D2CDB"/>
    <w:rsid w:val="000D36AE"/>
    <w:rsid w:val="000D476B"/>
    <w:rsid w:val="000D6E86"/>
    <w:rsid w:val="000D710F"/>
    <w:rsid w:val="000E11E4"/>
    <w:rsid w:val="000E35B5"/>
    <w:rsid w:val="000E4112"/>
    <w:rsid w:val="000E45AF"/>
    <w:rsid w:val="000F007C"/>
    <w:rsid w:val="000F03E5"/>
    <w:rsid w:val="000F05DC"/>
    <w:rsid w:val="000F0CE7"/>
    <w:rsid w:val="000F11BD"/>
    <w:rsid w:val="000F1DA8"/>
    <w:rsid w:val="000F2EFC"/>
    <w:rsid w:val="000F3A92"/>
    <w:rsid w:val="000F7E5A"/>
    <w:rsid w:val="0010030D"/>
    <w:rsid w:val="00100E5B"/>
    <w:rsid w:val="00101049"/>
    <w:rsid w:val="00102F38"/>
    <w:rsid w:val="0010368C"/>
    <w:rsid w:val="0010501C"/>
    <w:rsid w:val="00106765"/>
    <w:rsid w:val="00106CC5"/>
    <w:rsid w:val="00107CC4"/>
    <w:rsid w:val="00112811"/>
    <w:rsid w:val="00112959"/>
    <w:rsid w:val="00113386"/>
    <w:rsid w:val="00113CA3"/>
    <w:rsid w:val="0011412E"/>
    <w:rsid w:val="00116526"/>
    <w:rsid w:val="0011690D"/>
    <w:rsid w:val="001169AF"/>
    <w:rsid w:val="00122B44"/>
    <w:rsid w:val="0012415C"/>
    <w:rsid w:val="00125DB3"/>
    <w:rsid w:val="001306FD"/>
    <w:rsid w:val="00130CCE"/>
    <w:rsid w:val="00130F3D"/>
    <w:rsid w:val="001324B0"/>
    <w:rsid w:val="00134E27"/>
    <w:rsid w:val="00135963"/>
    <w:rsid w:val="00136DB1"/>
    <w:rsid w:val="00141476"/>
    <w:rsid w:val="00142077"/>
    <w:rsid w:val="00143D12"/>
    <w:rsid w:val="00144E5C"/>
    <w:rsid w:val="00152521"/>
    <w:rsid w:val="001575CD"/>
    <w:rsid w:val="00164222"/>
    <w:rsid w:val="001725B1"/>
    <w:rsid w:val="00172832"/>
    <w:rsid w:val="00174A27"/>
    <w:rsid w:val="00175F2C"/>
    <w:rsid w:val="001770E8"/>
    <w:rsid w:val="0017722A"/>
    <w:rsid w:val="0018258F"/>
    <w:rsid w:val="001833A2"/>
    <w:rsid w:val="0018340A"/>
    <w:rsid w:val="00183536"/>
    <w:rsid w:val="00184DBF"/>
    <w:rsid w:val="001863E4"/>
    <w:rsid w:val="00186BF6"/>
    <w:rsid w:val="00186C07"/>
    <w:rsid w:val="00187678"/>
    <w:rsid w:val="001938F7"/>
    <w:rsid w:val="0019426E"/>
    <w:rsid w:val="00194B1B"/>
    <w:rsid w:val="001959B4"/>
    <w:rsid w:val="00196F7C"/>
    <w:rsid w:val="001A0654"/>
    <w:rsid w:val="001A2F37"/>
    <w:rsid w:val="001A336E"/>
    <w:rsid w:val="001A6634"/>
    <w:rsid w:val="001A68A2"/>
    <w:rsid w:val="001B121D"/>
    <w:rsid w:val="001B2397"/>
    <w:rsid w:val="001B2E83"/>
    <w:rsid w:val="001B2E89"/>
    <w:rsid w:val="001B30F5"/>
    <w:rsid w:val="001B326D"/>
    <w:rsid w:val="001B43FE"/>
    <w:rsid w:val="001B6C70"/>
    <w:rsid w:val="001B7113"/>
    <w:rsid w:val="001C0475"/>
    <w:rsid w:val="001C3154"/>
    <w:rsid w:val="001C371E"/>
    <w:rsid w:val="001C3A44"/>
    <w:rsid w:val="001C3FD0"/>
    <w:rsid w:val="001C43F2"/>
    <w:rsid w:val="001C4594"/>
    <w:rsid w:val="001C57A1"/>
    <w:rsid w:val="001D1D48"/>
    <w:rsid w:val="001D3811"/>
    <w:rsid w:val="001D4C9F"/>
    <w:rsid w:val="001D6180"/>
    <w:rsid w:val="001D6FF6"/>
    <w:rsid w:val="001D704E"/>
    <w:rsid w:val="001E2CEB"/>
    <w:rsid w:val="001F3987"/>
    <w:rsid w:val="001F3D53"/>
    <w:rsid w:val="001F4363"/>
    <w:rsid w:val="001F46C4"/>
    <w:rsid w:val="001F5E24"/>
    <w:rsid w:val="001F75C2"/>
    <w:rsid w:val="002007B8"/>
    <w:rsid w:val="0020095F"/>
    <w:rsid w:val="00201533"/>
    <w:rsid w:val="002016F0"/>
    <w:rsid w:val="00201B5F"/>
    <w:rsid w:val="002034F1"/>
    <w:rsid w:val="00203874"/>
    <w:rsid w:val="00203BE9"/>
    <w:rsid w:val="00204620"/>
    <w:rsid w:val="00205073"/>
    <w:rsid w:val="00206198"/>
    <w:rsid w:val="00211098"/>
    <w:rsid w:val="0021131C"/>
    <w:rsid w:val="0021134B"/>
    <w:rsid w:val="002135CD"/>
    <w:rsid w:val="00213F0E"/>
    <w:rsid w:val="00214A30"/>
    <w:rsid w:val="002150A2"/>
    <w:rsid w:val="00215341"/>
    <w:rsid w:val="00215ED3"/>
    <w:rsid w:val="0022012A"/>
    <w:rsid w:val="00223617"/>
    <w:rsid w:val="00224B0A"/>
    <w:rsid w:val="00224F36"/>
    <w:rsid w:val="00225105"/>
    <w:rsid w:val="00225768"/>
    <w:rsid w:val="00225780"/>
    <w:rsid w:val="002264D2"/>
    <w:rsid w:val="0022739D"/>
    <w:rsid w:val="00230B3E"/>
    <w:rsid w:val="00232E40"/>
    <w:rsid w:val="002335E8"/>
    <w:rsid w:val="00233E9C"/>
    <w:rsid w:val="00234F48"/>
    <w:rsid w:val="00237462"/>
    <w:rsid w:val="00241338"/>
    <w:rsid w:val="002432C4"/>
    <w:rsid w:val="00243556"/>
    <w:rsid w:val="00244919"/>
    <w:rsid w:val="00244C2C"/>
    <w:rsid w:val="00244D65"/>
    <w:rsid w:val="00244E0C"/>
    <w:rsid w:val="00245B3A"/>
    <w:rsid w:val="002460AB"/>
    <w:rsid w:val="00246D43"/>
    <w:rsid w:val="00246FE7"/>
    <w:rsid w:val="00247AEE"/>
    <w:rsid w:val="00250B33"/>
    <w:rsid w:val="002519A7"/>
    <w:rsid w:val="00253691"/>
    <w:rsid w:val="00253AB7"/>
    <w:rsid w:val="002567DF"/>
    <w:rsid w:val="00257615"/>
    <w:rsid w:val="00260887"/>
    <w:rsid w:val="002623DE"/>
    <w:rsid w:val="002633D2"/>
    <w:rsid w:val="0026532E"/>
    <w:rsid w:val="00266C9C"/>
    <w:rsid w:val="0026780A"/>
    <w:rsid w:val="002704BC"/>
    <w:rsid w:val="00270A5E"/>
    <w:rsid w:val="00270CDC"/>
    <w:rsid w:val="00271354"/>
    <w:rsid w:val="0027215D"/>
    <w:rsid w:val="002726C3"/>
    <w:rsid w:val="00273138"/>
    <w:rsid w:val="00275D5B"/>
    <w:rsid w:val="00276C8F"/>
    <w:rsid w:val="0027789B"/>
    <w:rsid w:val="00281957"/>
    <w:rsid w:val="0028356B"/>
    <w:rsid w:val="00283DD0"/>
    <w:rsid w:val="00285948"/>
    <w:rsid w:val="00286EE2"/>
    <w:rsid w:val="0029082D"/>
    <w:rsid w:val="00292AD9"/>
    <w:rsid w:val="00294CDE"/>
    <w:rsid w:val="00297AD8"/>
    <w:rsid w:val="002A07EC"/>
    <w:rsid w:val="002A0D79"/>
    <w:rsid w:val="002A19A5"/>
    <w:rsid w:val="002A1C20"/>
    <w:rsid w:val="002A2214"/>
    <w:rsid w:val="002A42B0"/>
    <w:rsid w:val="002A4B00"/>
    <w:rsid w:val="002A4D16"/>
    <w:rsid w:val="002A5E5E"/>
    <w:rsid w:val="002A67B2"/>
    <w:rsid w:val="002A7D2E"/>
    <w:rsid w:val="002B2ABF"/>
    <w:rsid w:val="002B2C44"/>
    <w:rsid w:val="002B2D57"/>
    <w:rsid w:val="002B398C"/>
    <w:rsid w:val="002B433E"/>
    <w:rsid w:val="002C09F0"/>
    <w:rsid w:val="002C27C7"/>
    <w:rsid w:val="002C4118"/>
    <w:rsid w:val="002C4F7F"/>
    <w:rsid w:val="002C5F4B"/>
    <w:rsid w:val="002D108D"/>
    <w:rsid w:val="002D1451"/>
    <w:rsid w:val="002D15F0"/>
    <w:rsid w:val="002D2985"/>
    <w:rsid w:val="002D3E6B"/>
    <w:rsid w:val="002D6585"/>
    <w:rsid w:val="002D6C07"/>
    <w:rsid w:val="002D74FE"/>
    <w:rsid w:val="002D765C"/>
    <w:rsid w:val="002E0DEA"/>
    <w:rsid w:val="002E14C6"/>
    <w:rsid w:val="002E3C18"/>
    <w:rsid w:val="002E4348"/>
    <w:rsid w:val="002E6C4A"/>
    <w:rsid w:val="002E7462"/>
    <w:rsid w:val="002E7B9F"/>
    <w:rsid w:val="002E7D0A"/>
    <w:rsid w:val="002F1B59"/>
    <w:rsid w:val="002F1FD0"/>
    <w:rsid w:val="002F3530"/>
    <w:rsid w:val="002F4D5E"/>
    <w:rsid w:val="002F6944"/>
    <w:rsid w:val="002F6D3A"/>
    <w:rsid w:val="00300017"/>
    <w:rsid w:val="00304CBF"/>
    <w:rsid w:val="00304D44"/>
    <w:rsid w:val="0030775D"/>
    <w:rsid w:val="00310C91"/>
    <w:rsid w:val="003114B5"/>
    <w:rsid w:val="00311C61"/>
    <w:rsid w:val="00312346"/>
    <w:rsid w:val="00312BCF"/>
    <w:rsid w:val="00313E67"/>
    <w:rsid w:val="00316711"/>
    <w:rsid w:val="00316E26"/>
    <w:rsid w:val="003177CC"/>
    <w:rsid w:val="00320DC7"/>
    <w:rsid w:val="003210DC"/>
    <w:rsid w:val="00323AA2"/>
    <w:rsid w:val="00324285"/>
    <w:rsid w:val="00325F44"/>
    <w:rsid w:val="00326D9E"/>
    <w:rsid w:val="00327103"/>
    <w:rsid w:val="00327289"/>
    <w:rsid w:val="00330292"/>
    <w:rsid w:val="00330667"/>
    <w:rsid w:val="00332CE9"/>
    <w:rsid w:val="00333B03"/>
    <w:rsid w:val="00335D89"/>
    <w:rsid w:val="00337C94"/>
    <w:rsid w:val="00337D24"/>
    <w:rsid w:val="00341B2A"/>
    <w:rsid w:val="00343679"/>
    <w:rsid w:val="00343757"/>
    <w:rsid w:val="00345CA9"/>
    <w:rsid w:val="0034727A"/>
    <w:rsid w:val="00352097"/>
    <w:rsid w:val="003526A9"/>
    <w:rsid w:val="003533AF"/>
    <w:rsid w:val="003545E3"/>
    <w:rsid w:val="003546A2"/>
    <w:rsid w:val="00355E0C"/>
    <w:rsid w:val="003600D8"/>
    <w:rsid w:val="00362A00"/>
    <w:rsid w:val="00363FDF"/>
    <w:rsid w:val="003655BD"/>
    <w:rsid w:val="00365FC8"/>
    <w:rsid w:val="003700BD"/>
    <w:rsid w:val="00370346"/>
    <w:rsid w:val="00371288"/>
    <w:rsid w:val="0037226E"/>
    <w:rsid w:val="0037269E"/>
    <w:rsid w:val="00373422"/>
    <w:rsid w:val="00373A4F"/>
    <w:rsid w:val="0037433F"/>
    <w:rsid w:val="00374F4D"/>
    <w:rsid w:val="00375511"/>
    <w:rsid w:val="00375993"/>
    <w:rsid w:val="00376071"/>
    <w:rsid w:val="00376B8E"/>
    <w:rsid w:val="00377DBD"/>
    <w:rsid w:val="00377DE4"/>
    <w:rsid w:val="0038097F"/>
    <w:rsid w:val="00381DB8"/>
    <w:rsid w:val="00381E65"/>
    <w:rsid w:val="00384B5A"/>
    <w:rsid w:val="00386705"/>
    <w:rsid w:val="00392A79"/>
    <w:rsid w:val="00392E96"/>
    <w:rsid w:val="00393F6B"/>
    <w:rsid w:val="00394A50"/>
    <w:rsid w:val="00396019"/>
    <w:rsid w:val="00396A2F"/>
    <w:rsid w:val="003A6628"/>
    <w:rsid w:val="003B04DC"/>
    <w:rsid w:val="003B1079"/>
    <w:rsid w:val="003B3C08"/>
    <w:rsid w:val="003B43AE"/>
    <w:rsid w:val="003B682F"/>
    <w:rsid w:val="003B7D3E"/>
    <w:rsid w:val="003B7DE5"/>
    <w:rsid w:val="003C1E0B"/>
    <w:rsid w:val="003C2477"/>
    <w:rsid w:val="003C2AED"/>
    <w:rsid w:val="003C2C03"/>
    <w:rsid w:val="003C2E99"/>
    <w:rsid w:val="003C2F06"/>
    <w:rsid w:val="003C3387"/>
    <w:rsid w:val="003C33B8"/>
    <w:rsid w:val="003C392F"/>
    <w:rsid w:val="003C3BAC"/>
    <w:rsid w:val="003C5CB3"/>
    <w:rsid w:val="003C6EF7"/>
    <w:rsid w:val="003C7985"/>
    <w:rsid w:val="003C7E08"/>
    <w:rsid w:val="003D05B2"/>
    <w:rsid w:val="003D0A84"/>
    <w:rsid w:val="003D12FC"/>
    <w:rsid w:val="003D1820"/>
    <w:rsid w:val="003D4162"/>
    <w:rsid w:val="003D426E"/>
    <w:rsid w:val="003D658C"/>
    <w:rsid w:val="003E17BA"/>
    <w:rsid w:val="003E21C3"/>
    <w:rsid w:val="003E2339"/>
    <w:rsid w:val="003E380D"/>
    <w:rsid w:val="003E4493"/>
    <w:rsid w:val="003E49CC"/>
    <w:rsid w:val="003E5226"/>
    <w:rsid w:val="003E5CED"/>
    <w:rsid w:val="003E61A8"/>
    <w:rsid w:val="003E66E8"/>
    <w:rsid w:val="003F1327"/>
    <w:rsid w:val="003F301A"/>
    <w:rsid w:val="003F43E4"/>
    <w:rsid w:val="003F6F6B"/>
    <w:rsid w:val="004017A6"/>
    <w:rsid w:val="00401C6F"/>
    <w:rsid w:val="004032C8"/>
    <w:rsid w:val="00403887"/>
    <w:rsid w:val="00403B8B"/>
    <w:rsid w:val="00405C65"/>
    <w:rsid w:val="00407005"/>
    <w:rsid w:val="00407456"/>
    <w:rsid w:val="00407BA7"/>
    <w:rsid w:val="004101CA"/>
    <w:rsid w:val="0041064B"/>
    <w:rsid w:val="00411CDF"/>
    <w:rsid w:val="00412182"/>
    <w:rsid w:val="00412979"/>
    <w:rsid w:val="004151BF"/>
    <w:rsid w:val="00416ADA"/>
    <w:rsid w:val="00416B74"/>
    <w:rsid w:val="00421D55"/>
    <w:rsid w:val="00423230"/>
    <w:rsid w:val="00424736"/>
    <w:rsid w:val="004259FA"/>
    <w:rsid w:val="00427BC0"/>
    <w:rsid w:val="0043015B"/>
    <w:rsid w:val="0043088F"/>
    <w:rsid w:val="00431798"/>
    <w:rsid w:val="004327BF"/>
    <w:rsid w:val="00432BE1"/>
    <w:rsid w:val="00435045"/>
    <w:rsid w:val="00440121"/>
    <w:rsid w:val="00441DA0"/>
    <w:rsid w:val="00443D55"/>
    <w:rsid w:val="004443C0"/>
    <w:rsid w:val="0044656C"/>
    <w:rsid w:val="00446A2C"/>
    <w:rsid w:val="004502A2"/>
    <w:rsid w:val="00450715"/>
    <w:rsid w:val="004507BE"/>
    <w:rsid w:val="00451277"/>
    <w:rsid w:val="004530BF"/>
    <w:rsid w:val="0045386D"/>
    <w:rsid w:val="00454434"/>
    <w:rsid w:val="004551C9"/>
    <w:rsid w:val="004552A1"/>
    <w:rsid w:val="00455332"/>
    <w:rsid w:val="004556FF"/>
    <w:rsid w:val="00455918"/>
    <w:rsid w:val="00460315"/>
    <w:rsid w:val="0046033F"/>
    <w:rsid w:val="004637FC"/>
    <w:rsid w:val="00465514"/>
    <w:rsid w:val="00465D4D"/>
    <w:rsid w:val="00466C2F"/>
    <w:rsid w:val="0046723D"/>
    <w:rsid w:val="004678E4"/>
    <w:rsid w:val="00470B8B"/>
    <w:rsid w:val="00471854"/>
    <w:rsid w:val="00471AF2"/>
    <w:rsid w:val="0047227A"/>
    <w:rsid w:val="0047261C"/>
    <w:rsid w:val="00475E2B"/>
    <w:rsid w:val="0048047E"/>
    <w:rsid w:val="00481419"/>
    <w:rsid w:val="004849BD"/>
    <w:rsid w:val="00484C70"/>
    <w:rsid w:val="00486085"/>
    <w:rsid w:val="004865B1"/>
    <w:rsid w:val="004870DA"/>
    <w:rsid w:val="00490695"/>
    <w:rsid w:val="00491AE0"/>
    <w:rsid w:val="00492F4D"/>
    <w:rsid w:val="00493FE3"/>
    <w:rsid w:val="0049686C"/>
    <w:rsid w:val="00497A5A"/>
    <w:rsid w:val="004A1FEC"/>
    <w:rsid w:val="004A2CDC"/>
    <w:rsid w:val="004A2DF6"/>
    <w:rsid w:val="004A4422"/>
    <w:rsid w:val="004A5CD5"/>
    <w:rsid w:val="004A5CDE"/>
    <w:rsid w:val="004B0616"/>
    <w:rsid w:val="004B0B5B"/>
    <w:rsid w:val="004B0D89"/>
    <w:rsid w:val="004B232A"/>
    <w:rsid w:val="004B3DD7"/>
    <w:rsid w:val="004B6B05"/>
    <w:rsid w:val="004B780B"/>
    <w:rsid w:val="004C0664"/>
    <w:rsid w:val="004C0B36"/>
    <w:rsid w:val="004C1739"/>
    <w:rsid w:val="004C1E02"/>
    <w:rsid w:val="004C21F8"/>
    <w:rsid w:val="004C232E"/>
    <w:rsid w:val="004C2D55"/>
    <w:rsid w:val="004C337D"/>
    <w:rsid w:val="004C3D73"/>
    <w:rsid w:val="004C73CC"/>
    <w:rsid w:val="004D060F"/>
    <w:rsid w:val="004D0D52"/>
    <w:rsid w:val="004D1D42"/>
    <w:rsid w:val="004D20A1"/>
    <w:rsid w:val="004D609A"/>
    <w:rsid w:val="004D6BC3"/>
    <w:rsid w:val="004D74C5"/>
    <w:rsid w:val="004E041D"/>
    <w:rsid w:val="004E052C"/>
    <w:rsid w:val="004E110F"/>
    <w:rsid w:val="004E1518"/>
    <w:rsid w:val="004E265E"/>
    <w:rsid w:val="004E4A53"/>
    <w:rsid w:val="004E521B"/>
    <w:rsid w:val="004E5661"/>
    <w:rsid w:val="004E6450"/>
    <w:rsid w:val="004E64C9"/>
    <w:rsid w:val="004F0E70"/>
    <w:rsid w:val="004F318B"/>
    <w:rsid w:val="004F4EC0"/>
    <w:rsid w:val="004F54B9"/>
    <w:rsid w:val="004F5766"/>
    <w:rsid w:val="004F695B"/>
    <w:rsid w:val="004F6F4F"/>
    <w:rsid w:val="004F71A7"/>
    <w:rsid w:val="004F7AED"/>
    <w:rsid w:val="004F7B37"/>
    <w:rsid w:val="00500FA4"/>
    <w:rsid w:val="00502E5C"/>
    <w:rsid w:val="005031C3"/>
    <w:rsid w:val="0050672A"/>
    <w:rsid w:val="00506751"/>
    <w:rsid w:val="00506B58"/>
    <w:rsid w:val="00506D29"/>
    <w:rsid w:val="00511A7F"/>
    <w:rsid w:val="00511F1A"/>
    <w:rsid w:val="00512341"/>
    <w:rsid w:val="00513814"/>
    <w:rsid w:val="00515145"/>
    <w:rsid w:val="00516A26"/>
    <w:rsid w:val="005207F0"/>
    <w:rsid w:val="00520D91"/>
    <w:rsid w:val="00522224"/>
    <w:rsid w:val="005238EF"/>
    <w:rsid w:val="00523FAD"/>
    <w:rsid w:val="00524979"/>
    <w:rsid w:val="0052539B"/>
    <w:rsid w:val="0052556E"/>
    <w:rsid w:val="005326B6"/>
    <w:rsid w:val="005332FF"/>
    <w:rsid w:val="00534B65"/>
    <w:rsid w:val="00535EDF"/>
    <w:rsid w:val="00536553"/>
    <w:rsid w:val="00537532"/>
    <w:rsid w:val="00541CD5"/>
    <w:rsid w:val="00541D6F"/>
    <w:rsid w:val="00542C28"/>
    <w:rsid w:val="00543280"/>
    <w:rsid w:val="005433BF"/>
    <w:rsid w:val="00546E4B"/>
    <w:rsid w:val="0054725B"/>
    <w:rsid w:val="005523C4"/>
    <w:rsid w:val="00552A3B"/>
    <w:rsid w:val="00554E04"/>
    <w:rsid w:val="00555C24"/>
    <w:rsid w:val="005570CB"/>
    <w:rsid w:val="0056086E"/>
    <w:rsid w:val="005609D5"/>
    <w:rsid w:val="00560AF7"/>
    <w:rsid w:val="00560B21"/>
    <w:rsid w:val="00560C2D"/>
    <w:rsid w:val="00561AF3"/>
    <w:rsid w:val="00561E8A"/>
    <w:rsid w:val="005633D8"/>
    <w:rsid w:val="0056454F"/>
    <w:rsid w:val="00564BDA"/>
    <w:rsid w:val="00565AC2"/>
    <w:rsid w:val="00567D2F"/>
    <w:rsid w:val="005745D1"/>
    <w:rsid w:val="005773EF"/>
    <w:rsid w:val="00577805"/>
    <w:rsid w:val="00581442"/>
    <w:rsid w:val="00581989"/>
    <w:rsid w:val="005826DC"/>
    <w:rsid w:val="005838CD"/>
    <w:rsid w:val="00584275"/>
    <w:rsid w:val="00584543"/>
    <w:rsid w:val="00585F05"/>
    <w:rsid w:val="00586826"/>
    <w:rsid w:val="00587192"/>
    <w:rsid w:val="005874A8"/>
    <w:rsid w:val="0059184B"/>
    <w:rsid w:val="0059289E"/>
    <w:rsid w:val="0059321D"/>
    <w:rsid w:val="0059411A"/>
    <w:rsid w:val="0059503D"/>
    <w:rsid w:val="00595487"/>
    <w:rsid w:val="005973B7"/>
    <w:rsid w:val="00597D64"/>
    <w:rsid w:val="005A1967"/>
    <w:rsid w:val="005A1E52"/>
    <w:rsid w:val="005A1F98"/>
    <w:rsid w:val="005A46D5"/>
    <w:rsid w:val="005A5BB4"/>
    <w:rsid w:val="005A6D67"/>
    <w:rsid w:val="005B3AD1"/>
    <w:rsid w:val="005B407F"/>
    <w:rsid w:val="005B5239"/>
    <w:rsid w:val="005B52A8"/>
    <w:rsid w:val="005B754F"/>
    <w:rsid w:val="005C21FC"/>
    <w:rsid w:val="005C2B40"/>
    <w:rsid w:val="005C34F8"/>
    <w:rsid w:val="005C39F1"/>
    <w:rsid w:val="005C4856"/>
    <w:rsid w:val="005C4E77"/>
    <w:rsid w:val="005C5A23"/>
    <w:rsid w:val="005C5D94"/>
    <w:rsid w:val="005C5EFC"/>
    <w:rsid w:val="005D0475"/>
    <w:rsid w:val="005D1C3B"/>
    <w:rsid w:val="005D56BA"/>
    <w:rsid w:val="005D6A34"/>
    <w:rsid w:val="005D6E4D"/>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42AB"/>
    <w:rsid w:val="00604A2C"/>
    <w:rsid w:val="00605B4A"/>
    <w:rsid w:val="0060675D"/>
    <w:rsid w:val="00606D3B"/>
    <w:rsid w:val="00607663"/>
    <w:rsid w:val="0061055A"/>
    <w:rsid w:val="0062190F"/>
    <w:rsid w:val="00623F93"/>
    <w:rsid w:val="00626637"/>
    <w:rsid w:val="00627001"/>
    <w:rsid w:val="00627B39"/>
    <w:rsid w:val="00630F19"/>
    <w:rsid w:val="006314DF"/>
    <w:rsid w:val="0063220B"/>
    <w:rsid w:val="00632263"/>
    <w:rsid w:val="00632605"/>
    <w:rsid w:val="0063286A"/>
    <w:rsid w:val="006355C0"/>
    <w:rsid w:val="00636805"/>
    <w:rsid w:val="00636D20"/>
    <w:rsid w:val="00637603"/>
    <w:rsid w:val="00640F61"/>
    <w:rsid w:val="0064125D"/>
    <w:rsid w:val="00643000"/>
    <w:rsid w:val="00643362"/>
    <w:rsid w:val="0064367E"/>
    <w:rsid w:val="006439FA"/>
    <w:rsid w:val="00644A9B"/>
    <w:rsid w:val="006454F5"/>
    <w:rsid w:val="00646596"/>
    <w:rsid w:val="00647F7C"/>
    <w:rsid w:val="00652605"/>
    <w:rsid w:val="006528FD"/>
    <w:rsid w:val="00655278"/>
    <w:rsid w:val="00661496"/>
    <w:rsid w:val="00662CE8"/>
    <w:rsid w:val="0066343B"/>
    <w:rsid w:val="00664196"/>
    <w:rsid w:val="00664DD5"/>
    <w:rsid w:val="0066548D"/>
    <w:rsid w:val="00667408"/>
    <w:rsid w:val="00671891"/>
    <w:rsid w:val="00671EA1"/>
    <w:rsid w:val="00672F94"/>
    <w:rsid w:val="0067533A"/>
    <w:rsid w:val="006772EC"/>
    <w:rsid w:val="00680AE0"/>
    <w:rsid w:val="00680C2E"/>
    <w:rsid w:val="00681960"/>
    <w:rsid w:val="006820AF"/>
    <w:rsid w:val="006827CA"/>
    <w:rsid w:val="006862AA"/>
    <w:rsid w:val="00687A15"/>
    <w:rsid w:val="00690DD2"/>
    <w:rsid w:val="00692F1F"/>
    <w:rsid w:val="006934A2"/>
    <w:rsid w:val="0069412B"/>
    <w:rsid w:val="00694349"/>
    <w:rsid w:val="00696E76"/>
    <w:rsid w:val="006A0193"/>
    <w:rsid w:val="006A2EA0"/>
    <w:rsid w:val="006A4399"/>
    <w:rsid w:val="006A54BB"/>
    <w:rsid w:val="006A54D5"/>
    <w:rsid w:val="006B015D"/>
    <w:rsid w:val="006B1AE5"/>
    <w:rsid w:val="006B1FFA"/>
    <w:rsid w:val="006B2CB7"/>
    <w:rsid w:val="006B38F7"/>
    <w:rsid w:val="006B4991"/>
    <w:rsid w:val="006B58D7"/>
    <w:rsid w:val="006B5C6E"/>
    <w:rsid w:val="006B5E60"/>
    <w:rsid w:val="006B68A5"/>
    <w:rsid w:val="006B769D"/>
    <w:rsid w:val="006C0FAC"/>
    <w:rsid w:val="006C1D79"/>
    <w:rsid w:val="006C2935"/>
    <w:rsid w:val="006C3C2F"/>
    <w:rsid w:val="006C56D3"/>
    <w:rsid w:val="006C6B75"/>
    <w:rsid w:val="006C7625"/>
    <w:rsid w:val="006C7D6B"/>
    <w:rsid w:val="006D024F"/>
    <w:rsid w:val="006D08FD"/>
    <w:rsid w:val="006D0DBA"/>
    <w:rsid w:val="006D2191"/>
    <w:rsid w:val="006D39C0"/>
    <w:rsid w:val="006D4246"/>
    <w:rsid w:val="006D6450"/>
    <w:rsid w:val="006D7460"/>
    <w:rsid w:val="006D74EA"/>
    <w:rsid w:val="006D7CAC"/>
    <w:rsid w:val="006E016B"/>
    <w:rsid w:val="006E1343"/>
    <w:rsid w:val="006E3165"/>
    <w:rsid w:val="006E3F59"/>
    <w:rsid w:val="006E57B0"/>
    <w:rsid w:val="006F0785"/>
    <w:rsid w:val="006F3652"/>
    <w:rsid w:val="006F376B"/>
    <w:rsid w:val="006F37C4"/>
    <w:rsid w:val="006F55AD"/>
    <w:rsid w:val="006F6E30"/>
    <w:rsid w:val="006F7BEF"/>
    <w:rsid w:val="00701F54"/>
    <w:rsid w:val="0070242E"/>
    <w:rsid w:val="00703327"/>
    <w:rsid w:val="00704011"/>
    <w:rsid w:val="00705C3C"/>
    <w:rsid w:val="00706EA8"/>
    <w:rsid w:val="0071100E"/>
    <w:rsid w:val="0071173D"/>
    <w:rsid w:val="00711DB8"/>
    <w:rsid w:val="00712161"/>
    <w:rsid w:val="00712CFB"/>
    <w:rsid w:val="00713836"/>
    <w:rsid w:val="007139F5"/>
    <w:rsid w:val="00714B66"/>
    <w:rsid w:val="007158BA"/>
    <w:rsid w:val="007164D0"/>
    <w:rsid w:val="00717FF0"/>
    <w:rsid w:val="007214BF"/>
    <w:rsid w:val="00721DDD"/>
    <w:rsid w:val="00721E08"/>
    <w:rsid w:val="007229D5"/>
    <w:rsid w:val="00730F06"/>
    <w:rsid w:val="00735E18"/>
    <w:rsid w:val="007367EE"/>
    <w:rsid w:val="007371BA"/>
    <w:rsid w:val="00740D20"/>
    <w:rsid w:val="00742C70"/>
    <w:rsid w:val="00742F5C"/>
    <w:rsid w:val="00742FB9"/>
    <w:rsid w:val="00744356"/>
    <w:rsid w:val="00744799"/>
    <w:rsid w:val="0074709A"/>
    <w:rsid w:val="00747795"/>
    <w:rsid w:val="00752C21"/>
    <w:rsid w:val="00754FF5"/>
    <w:rsid w:val="007559FD"/>
    <w:rsid w:val="0075622E"/>
    <w:rsid w:val="0076069F"/>
    <w:rsid w:val="007617CE"/>
    <w:rsid w:val="00764FD0"/>
    <w:rsid w:val="00766184"/>
    <w:rsid w:val="0077004B"/>
    <w:rsid w:val="00772CB1"/>
    <w:rsid w:val="0077484E"/>
    <w:rsid w:val="00774F99"/>
    <w:rsid w:val="00774FF5"/>
    <w:rsid w:val="00775385"/>
    <w:rsid w:val="00775590"/>
    <w:rsid w:val="00776526"/>
    <w:rsid w:val="0077665A"/>
    <w:rsid w:val="00777137"/>
    <w:rsid w:val="00780530"/>
    <w:rsid w:val="00780FBC"/>
    <w:rsid w:val="00783866"/>
    <w:rsid w:val="00784B21"/>
    <w:rsid w:val="00785A17"/>
    <w:rsid w:val="007866D1"/>
    <w:rsid w:val="007915E3"/>
    <w:rsid w:val="00791B3D"/>
    <w:rsid w:val="00794A39"/>
    <w:rsid w:val="00794DA6"/>
    <w:rsid w:val="00795181"/>
    <w:rsid w:val="007976B4"/>
    <w:rsid w:val="00797A26"/>
    <w:rsid w:val="007A28E9"/>
    <w:rsid w:val="007A34AF"/>
    <w:rsid w:val="007A3F98"/>
    <w:rsid w:val="007A4752"/>
    <w:rsid w:val="007A5F5B"/>
    <w:rsid w:val="007A6246"/>
    <w:rsid w:val="007A6D41"/>
    <w:rsid w:val="007B14D2"/>
    <w:rsid w:val="007B3C36"/>
    <w:rsid w:val="007B51B6"/>
    <w:rsid w:val="007B6F20"/>
    <w:rsid w:val="007B7D59"/>
    <w:rsid w:val="007C2356"/>
    <w:rsid w:val="007C6123"/>
    <w:rsid w:val="007C655C"/>
    <w:rsid w:val="007D0D33"/>
    <w:rsid w:val="007D2464"/>
    <w:rsid w:val="007D4E3C"/>
    <w:rsid w:val="007D60E0"/>
    <w:rsid w:val="007D6A23"/>
    <w:rsid w:val="007E3240"/>
    <w:rsid w:val="007E44B4"/>
    <w:rsid w:val="007E5099"/>
    <w:rsid w:val="007E52AC"/>
    <w:rsid w:val="007F3FAE"/>
    <w:rsid w:val="007F4118"/>
    <w:rsid w:val="007F4128"/>
    <w:rsid w:val="007F4896"/>
    <w:rsid w:val="007F49D2"/>
    <w:rsid w:val="007F6011"/>
    <w:rsid w:val="007F6171"/>
    <w:rsid w:val="007F61C2"/>
    <w:rsid w:val="007F6CDE"/>
    <w:rsid w:val="007F6E74"/>
    <w:rsid w:val="007F7258"/>
    <w:rsid w:val="007F7C6C"/>
    <w:rsid w:val="00800246"/>
    <w:rsid w:val="008018F1"/>
    <w:rsid w:val="008022BB"/>
    <w:rsid w:val="008023B0"/>
    <w:rsid w:val="00804741"/>
    <w:rsid w:val="00810577"/>
    <w:rsid w:val="0081203E"/>
    <w:rsid w:val="008144A9"/>
    <w:rsid w:val="00815E54"/>
    <w:rsid w:val="0081675E"/>
    <w:rsid w:val="008206D0"/>
    <w:rsid w:val="008228AC"/>
    <w:rsid w:val="00822B6E"/>
    <w:rsid w:val="00826C54"/>
    <w:rsid w:val="0083071F"/>
    <w:rsid w:val="00830D13"/>
    <w:rsid w:val="00831158"/>
    <w:rsid w:val="008314DE"/>
    <w:rsid w:val="00832DCB"/>
    <w:rsid w:val="008330FB"/>
    <w:rsid w:val="0083435F"/>
    <w:rsid w:val="008348D3"/>
    <w:rsid w:val="00834B98"/>
    <w:rsid w:val="00835175"/>
    <w:rsid w:val="00836394"/>
    <w:rsid w:val="00841C4E"/>
    <w:rsid w:val="00844E86"/>
    <w:rsid w:val="00845086"/>
    <w:rsid w:val="00845C00"/>
    <w:rsid w:val="00846638"/>
    <w:rsid w:val="00847B8C"/>
    <w:rsid w:val="00847BE7"/>
    <w:rsid w:val="00850DA6"/>
    <w:rsid w:val="00850E92"/>
    <w:rsid w:val="00851DAA"/>
    <w:rsid w:val="0085273A"/>
    <w:rsid w:val="008540E8"/>
    <w:rsid w:val="00854CE0"/>
    <w:rsid w:val="00856A07"/>
    <w:rsid w:val="00857727"/>
    <w:rsid w:val="00860032"/>
    <w:rsid w:val="00860A00"/>
    <w:rsid w:val="008638A4"/>
    <w:rsid w:val="008639A7"/>
    <w:rsid w:val="00864B41"/>
    <w:rsid w:val="00864F57"/>
    <w:rsid w:val="00866E50"/>
    <w:rsid w:val="00870263"/>
    <w:rsid w:val="008704BF"/>
    <w:rsid w:val="00870651"/>
    <w:rsid w:val="00873446"/>
    <w:rsid w:val="00873EDD"/>
    <w:rsid w:val="0087413A"/>
    <w:rsid w:val="0087579F"/>
    <w:rsid w:val="00882260"/>
    <w:rsid w:val="0088483C"/>
    <w:rsid w:val="00885D4E"/>
    <w:rsid w:val="00886A6D"/>
    <w:rsid w:val="00890449"/>
    <w:rsid w:val="00892A5C"/>
    <w:rsid w:val="008931AE"/>
    <w:rsid w:val="00893491"/>
    <w:rsid w:val="00894895"/>
    <w:rsid w:val="00895745"/>
    <w:rsid w:val="00895A0C"/>
    <w:rsid w:val="008965A6"/>
    <w:rsid w:val="00896C63"/>
    <w:rsid w:val="008973F8"/>
    <w:rsid w:val="008A0630"/>
    <w:rsid w:val="008A278D"/>
    <w:rsid w:val="008A52AE"/>
    <w:rsid w:val="008A650B"/>
    <w:rsid w:val="008A7103"/>
    <w:rsid w:val="008A7316"/>
    <w:rsid w:val="008B3A45"/>
    <w:rsid w:val="008B3A87"/>
    <w:rsid w:val="008B4082"/>
    <w:rsid w:val="008B6539"/>
    <w:rsid w:val="008B6D35"/>
    <w:rsid w:val="008B7405"/>
    <w:rsid w:val="008B7662"/>
    <w:rsid w:val="008B7E1B"/>
    <w:rsid w:val="008C0F49"/>
    <w:rsid w:val="008C3484"/>
    <w:rsid w:val="008C4350"/>
    <w:rsid w:val="008C6831"/>
    <w:rsid w:val="008C6BFE"/>
    <w:rsid w:val="008C6E59"/>
    <w:rsid w:val="008D0D32"/>
    <w:rsid w:val="008D2DD2"/>
    <w:rsid w:val="008D4B9A"/>
    <w:rsid w:val="008D503D"/>
    <w:rsid w:val="008D64DB"/>
    <w:rsid w:val="008E0BCE"/>
    <w:rsid w:val="008E118D"/>
    <w:rsid w:val="008F0366"/>
    <w:rsid w:val="008F0611"/>
    <w:rsid w:val="008F4A2C"/>
    <w:rsid w:val="008F5935"/>
    <w:rsid w:val="00901482"/>
    <w:rsid w:val="00904EDB"/>
    <w:rsid w:val="0090570E"/>
    <w:rsid w:val="00905C95"/>
    <w:rsid w:val="00905DCB"/>
    <w:rsid w:val="009073FB"/>
    <w:rsid w:val="009105AA"/>
    <w:rsid w:val="009124AE"/>
    <w:rsid w:val="009153BB"/>
    <w:rsid w:val="00915B9F"/>
    <w:rsid w:val="00915D38"/>
    <w:rsid w:val="0091623D"/>
    <w:rsid w:val="00916689"/>
    <w:rsid w:val="00923FC6"/>
    <w:rsid w:val="00932080"/>
    <w:rsid w:val="009334E0"/>
    <w:rsid w:val="00933EC8"/>
    <w:rsid w:val="0093564D"/>
    <w:rsid w:val="00936F02"/>
    <w:rsid w:val="00937253"/>
    <w:rsid w:val="0094032B"/>
    <w:rsid w:val="00943655"/>
    <w:rsid w:val="00943F7E"/>
    <w:rsid w:val="009452B1"/>
    <w:rsid w:val="009468F3"/>
    <w:rsid w:val="00946DBA"/>
    <w:rsid w:val="00947F63"/>
    <w:rsid w:val="0095017C"/>
    <w:rsid w:val="00950574"/>
    <w:rsid w:val="00950E5B"/>
    <w:rsid w:val="00952932"/>
    <w:rsid w:val="0095299A"/>
    <w:rsid w:val="00955934"/>
    <w:rsid w:val="00956EC0"/>
    <w:rsid w:val="00956F55"/>
    <w:rsid w:val="00957076"/>
    <w:rsid w:val="00957E8E"/>
    <w:rsid w:val="00960E60"/>
    <w:rsid w:val="0096146E"/>
    <w:rsid w:val="00964C3C"/>
    <w:rsid w:val="0096762D"/>
    <w:rsid w:val="009679DE"/>
    <w:rsid w:val="00972346"/>
    <w:rsid w:val="00974C95"/>
    <w:rsid w:val="00974F3D"/>
    <w:rsid w:val="00975095"/>
    <w:rsid w:val="00980421"/>
    <w:rsid w:val="009829BB"/>
    <w:rsid w:val="0098383E"/>
    <w:rsid w:val="00984C01"/>
    <w:rsid w:val="0098664E"/>
    <w:rsid w:val="009873BB"/>
    <w:rsid w:val="00987F20"/>
    <w:rsid w:val="00991BFE"/>
    <w:rsid w:val="00992248"/>
    <w:rsid w:val="0099238D"/>
    <w:rsid w:val="00992B12"/>
    <w:rsid w:val="00993EAF"/>
    <w:rsid w:val="009A3D44"/>
    <w:rsid w:val="009A5A5D"/>
    <w:rsid w:val="009A71A7"/>
    <w:rsid w:val="009A7A63"/>
    <w:rsid w:val="009A7C6C"/>
    <w:rsid w:val="009B28F9"/>
    <w:rsid w:val="009B3762"/>
    <w:rsid w:val="009B452D"/>
    <w:rsid w:val="009B5492"/>
    <w:rsid w:val="009B64E4"/>
    <w:rsid w:val="009C078C"/>
    <w:rsid w:val="009C0CAE"/>
    <w:rsid w:val="009C1678"/>
    <w:rsid w:val="009C2633"/>
    <w:rsid w:val="009C4C16"/>
    <w:rsid w:val="009C51E4"/>
    <w:rsid w:val="009C55BC"/>
    <w:rsid w:val="009C56B4"/>
    <w:rsid w:val="009C5F8C"/>
    <w:rsid w:val="009D1729"/>
    <w:rsid w:val="009D250F"/>
    <w:rsid w:val="009D4E58"/>
    <w:rsid w:val="009D7637"/>
    <w:rsid w:val="009D7FCA"/>
    <w:rsid w:val="009E102F"/>
    <w:rsid w:val="009E2609"/>
    <w:rsid w:val="009E27EE"/>
    <w:rsid w:val="009E2D43"/>
    <w:rsid w:val="009E400F"/>
    <w:rsid w:val="009E7128"/>
    <w:rsid w:val="009E7A91"/>
    <w:rsid w:val="009F096E"/>
    <w:rsid w:val="009F0D2B"/>
    <w:rsid w:val="009F2DE5"/>
    <w:rsid w:val="009F6906"/>
    <w:rsid w:val="009F735E"/>
    <w:rsid w:val="009F7991"/>
    <w:rsid w:val="00A0220A"/>
    <w:rsid w:val="00A0311D"/>
    <w:rsid w:val="00A0659D"/>
    <w:rsid w:val="00A07C75"/>
    <w:rsid w:val="00A10271"/>
    <w:rsid w:val="00A104D2"/>
    <w:rsid w:val="00A111FC"/>
    <w:rsid w:val="00A12B6C"/>
    <w:rsid w:val="00A1409B"/>
    <w:rsid w:val="00A147FB"/>
    <w:rsid w:val="00A20FCF"/>
    <w:rsid w:val="00A2199B"/>
    <w:rsid w:val="00A2209A"/>
    <w:rsid w:val="00A23E56"/>
    <w:rsid w:val="00A25B49"/>
    <w:rsid w:val="00A274EE"/>
    <w:rsid w:val="00A303C9"/>
    <w:rsid w:val="00A30AAC"/>
    <w:rsid w:val="00A33E48"/>
    <w:rsid w:val="00A41C7B"/>
    <w:rsid w:val="00A41E00"/>
    <w:rsid w:val="00A47C45"/>
    <w:rsid w:val="00A547FC"/>
    <w:rsid w:val="00A55140"/>
    <w:rsid w:val="00A57ED8"/>
    <w:rsid w:val="00A6094F"/>
    <w:rsid w:val="00A61B6C"/>
    <w:rsid w:val="00A61CD1"/>
    <w:rsid w:val="00A638AE"/>
    <w:rsid w:val="00A66032"/>
    <w:rsid w:val="00A67EFC"/>
    <w:rsid w:val="00A704FB"/>
    <w:rsid w:val="00A7102E"/>
    <w:rsid w:val="00A713AD"/>
    <w:rsid w:val="00A71CD1"/>
    <w:rsid w:val="00A73B22"/>
    <w:rsid w:val="00A73D66"/>
    <w:rsid w:val="00A755FB"/>
    <w:rsid w:val="00A75FBB"/>
    <w:rsid w:val="00A7677D"/>
    <w:rsid w:val="00A8054E"/>
    <w:rsid w:val="00A808D3"/>
    <w:rsid w:val="00A82E5D"/>
    <w:rsid w:val="00A848AC"/>
    <w:rsid w:val="00A851C2"/>
    <w:rsid w:val="00A859B7"/>
    <w:rsid w:val="00A864BB"/>
    <w:rsid w:val="00A907BB"/>
    <w:rsid w:val="00A91A06"/>
    <w:rsid w:val="00A93540"/>
    <w:rsid w:val="00A93CEC"/>
    <w:rsid w:val="00A942E5"/>
    <w:rsid w:val="00A94A0D"/>
    <w:rsid w:val="00A94D54"/>
    <w:rsid w:val="00AA454B"/>
    <w:rsid w:val="00AA4578"/>
    <w:rsid w:val="00AA70CA"/>
    <w:rsid w:val="00AA70D7"/>
    <w:rsid w:val="00AA75E2"/>
    <w:rsid w:val="00AA7AB3"/>
    <w:rsid w:val="00AB0EBB"/>
    <w:rsid w:val="00AC090D"/>
    <w:rsid w:val="00AC1C61"/>
    <w:rsid w:val="00AC30AD"/>
    <w:rsid w:val="00AC326B"/>
    <w:rsid w:val="00AC49E0"/>
    <w:rsid w:val="00AC5190"/>
    <w:rsid w:val="00AC557C"/>
    <w:rsid w:val="00AC6051"/>
    <w:rsid w:val="00AC693A"/>
    <w:rsid w:val="00AD081B"/>
    <w:rsid w:val="00AD0F2D"/>
    <w:rsid w:val="00AD1C6B"/>
    <w:rsid w:val="00AD202C"/>
    <w:rsid w:val="00AD32AD"/>
    <w:rsid w:val="00AD3360"/>
    <w:rsid w:val="00AD3E07"/>
    <w:rsid w:val="00AD432A"/>
    <w:rsid w:val="00AD5D1D"/>
    <w:rsid w:val="00AD7683"/>
    <w:rsid w:val="00AE0FE0"/>
    <w:rsid w:val="00AE1E5C"/>
    <w:rsid w:val="00AE2D2F"/>
    <w:rsid w:val="00AE3273"/>
    <w:rsid w:val="00AE3558"/>
    <w:rsid w:val="00AE39B5"/>
    <w:rsid w:val="00AE4859"/>
    <w:rsid w:val="00AE54A3"/>
    <w:rsid w:val="00AF0D2A"/>
    <w:rsid w:val="00AF2007"/>
    <w:rsid w:val="00AF2044"/>
    <w:rsid w:val="00AF29E9"/>
    <w:rsid w:val="00AF3E97"/>
    <w:rsid w:val="00AF4334"/>
    <w:rsid w:val="00AF6E57"/>
    <w:rsid w:val="00B01157"/>
    <w:rsid w:val="00B01446"/>
    <w:rsid w:val="00B024DE"/>
    <w:rsid w:val="00B07EE5"/>
    <w:rsid w:val="00B111D2"/>
    <w:rsid w:val="00B11643"/>
    <w:rsid w:val="00B11FD8"/>
    <w:rsid w:val="00B1204A"/>
    <w:rsid w:val="00B1490C"/>
    <w:rsid w:val="00B14EAE"/>
    <w:rsid w:val="00B15EC9"/>
    <w:rsid w:val="00B17167"/>
    <w:rsid w:val="00B20EE2"/>
    <w:rsid w:val="00B21889"/>
    <w:rsid w:val="00B21D75"/>
    <w:rsid w:val="00B22CA8"/>
    <w:rsid w:val="00B23D29"/>
    <w:rsid w:val="00B23EA5"/>
    <w:rsid w:val="00B24000"/>
    <w:rsid w:val="00B2688F"/>
    <w:rsid w:val="00B27EB3"/>
    <w:rsid w:val="00B30137"/>
    <w:rsid w:val="00B30BD7"/>
    <w:rsid w:val="00B30F20"/>
    <w:rsid w:val="00B3142A"/>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754D"/>
    <w:rsid w:val="00B504E9"/>
    <w:rsid w:val="00B52380"/>
    <w:rsid w:val="00B52E65"/>
    <w:rsid w:val="00B53B9B"/>
    <w:rsid w:val="00B54E98"/>
    <w:rsid w:val="00B57FFB"/>
    <w:rsid w:val="00B609A7"/>
    <w:rsid w:val="00B60F05"/>
    <w:rsid w:val="00B61448"/>
    <w:rsid w:val="00B61E11"/>
    <w:rsid w:val="00B64F31"/>
    <w:rsid w:val="00B6597F"/>
    <w:rsid w:val="00B669C6"/>
    <w:rsid w:val="00B67FE7"/>
    <w:rsid w:val="00B71391"/>
    <w:rsid w:val="00B735C0"/>
    <w:rsid w:val="00B75F8D"/>
    <w:rsid w:val="00B76A0D"/>
    <w:rsid w:val="00B7700B"/>
    <w:rsid w:val="00B8049A"/>
    <w:rsid w:val="00B813BA"/>
    <w:rsid w:val="00B8323E"/>
    <w:rsid w:val="00B84139"/>
    <w:rsid w:val="00B84411"/>
    <w:rsid w:val="00B949E9"/>
    <w:rsid w:val="00B95BA9"/>
    <w:rsid w:val="00B95E62"/>
    <w:rsid w:val="00B9696F"/>
    <w:rsid w:val="00B97250"/>
    <w:rsid w:val="00B97CF2"/>
    <w:rsid w:val="00BA09EA"/>
    <w:rsid w:val="00BA232B"/>
    <w:rsid w:val="00BA6C70"/>
    <w:rsid w:val="00BA74C8"/>
    <w:rsid w:val="00BA7539"/>
    <w:rsid w:val="00BA7FF4"/>
    <w:rsid w:val="00BB087E"/>
    <w:rsid w:val="00BB15D5"/>
    <w:rsid w:val="00BB2C66"/>
    <w:rsid w:val="00BB482E"/>
    <w:rsid w:val="00BB64E2"/>
    <w:rsid w:val="00BB64F0"/>
    <w:rsid w:val="00BB74D2"/>
    <w:rsid w:val="00BC2869"/>
    <w:rsid w:val="00BC583B"/>
    <w:rsid w:val="00BC7310"/>
    <w:rsid w:val="00BC755E"/>
    <w:rsid w:val="00BD2268"/>
    <w:rsid w:val="00BD5820"/>
    <w:rsid w:val="00BD75F8"/>
    <w:rsid w:val="00BD79BF"/>
    <w:rsid w:val="00BE1071"/>
    <w:rsid w:val="00BE2715"/>
    <w:rsid w:val="00BE4A61"/>
    <w:rsid w:val="00BE52B0"/>
    <w:rsid w:val="00BE5641"/>
    <w:rsid w:val="00BE56EA"/>
    <w:rsid w:val="00BE5DDA"/>
    <w:rsid w:val="00BE6E37"/>
    <w:rsid w:val="00BF0196"/>
    <w:rsid w:val="00BF0BD9"/>
    <w:rsid w:val="00BF45AA"/>
    <w:rsid w:val="00BF4728"/>
    <w:rsid w:val="00BF5B61"/>
    <w:rsid w:val="00BF60F4"/>
    <w:rsid w:val="00BF61AD"/>
    <w:rsid w:val="00C00012"/>
    <w:rsid w:val="00C00575"/>
    <w:rsid w:val="00C012A8"/>
    <w:rsid w:val="00C0143D"/>
    <w:rsid w:val="00C0393E"/>
    <w:rsid w:val="00C054BB"/>
    <w:rsid w:val="00C05C18"/>
    <w:rsid w:val="00C06419"/>
    <w:rsid w:val="00C071FB"/>
    <w:rsid w:val="00C07BCB"/>
    <w:rsid w:val="00C10B4A"/>
    <w:rsid w:val="00C114AD"/>
    <w:rsid w:val="00C12F05"/>
    <w:rsid w:val="00C13AF2"/>
    <w:rsid w:val="00C14DC0"/>
    <w:rsid w:val="00C15806"/>
    <w:rsid w:val="00C15D30"/>
    <w:rsid w:val="00C20F68"/>
    <w:rsid w:val="00C22167"/>
    <w:rsid w:val="00C230CB"/>
    <w:rsid w:val="00C257A0"/>
    <w:rsid w:val="00C26E36"/>
    <w:rsid w:val="00C31CC2"/>
    <w:rsid w:val="00C3235E"/>
    <w:rsid w:val="00C33D11"/>
    <w:rsid w:val="00C34329"/>
    <w:rsid w:val="00C34DB9"/>
    <w:rsid w:val="00C34E56"/>
    <w:rsid w:val="00C35148"/>
    <w:rsid w:val="00C369A1"/>
    <w:rsid w:val="00C425FB"/>
    <w:rsid w:val="00C4312F"/>
    <w:rsid w:val="00C445CD"/>
    <w:rsid w:val="00C44B6C"/>
    <w:rsid w:val="00C515D5"/>
    <w:rsid w:val="00C51CA5"/>
    <w:rsid w:val="00C52FE4"/>
    <w:rsid w:val="00C57183"/>
    <w:rsid w:val="00C571E5"/>
    <w:rsid w:val="00C578EB"/>
    <w:rsid w:val="00C60881"/>
    <w:rsid w:val="00C60B5B"/>
    <w:rsid w:val="00C60D9D"/>
    <w:rsid w:val="00C612BF"/>
    <w:rsid w:val="00C61B8B"/>
    <w:rsid w:val="00C61BCC"/>
    <w:rsid w:val="00C6260B"/>
    <w:rsid w:val="00C62993"/>
    <w:rsid w:val="00C65D5F"/>
    <w:rsid w:val="00C662EF"/>
    <w:rsid w:val="00C663C0"/>
    <w:rsid w:val="00C67167"/>
    <w:rsid w:val="00C67202"/>
    <w:rsid w:val="00C67C85"/>
    <w:rsid w:val="00C70CD4"/>
    <w:rsid w:val="00C7383B"/>
    <w:rsid w:val="00C748B7"/>
    <w:rsid w:val="00C75340"/>
    <w:rsid w:val="00C75914"/>
    <w:rsid w:val="00C800B6"/>
    <w:rsid w:val="00C80C46"/>
    <w:rsid w:val="00C82638"/>
    <w:rsid w:val="00C8273A"/>
    <w:rsid w:val="00C83E8B"/>
    <w:rsid w:val="00C8428C"/>
    <w:rsid w:val="00C86458"/>
    <w:rsid w:val="00C8683B"/>
    <w:rsid w:val="00C87A78"/>
    <w:rsid w:val="00C913F4"/>
    <w:rsid w:val="00C924B8"/>
    <w:rsid w:val="00C924C0"/>
    <w:rsid w:val="00C924D1"/>
    <w:rsid w:val="00C9294B"/>
    <w:rsid w:val="00C94A46"/>
    <w:rsid w:val="00C950BE"/>
    <w:rsid w:val="00CA2F18"/>
    <w:rsid w:val="00CA3F31"/>
    <w:rsid w:val="00CA6F58"/>
    <w:rsid w:val="00CA7E1B"/>
    <w:rsid w:val="00CB1D9C"/>
    <w:rsid w:val="00CB2937"/>
    <w:rsid w:val="00CB7185"/>
    <w:rsid w:val="00CB77E2"/>
    <w:rsid w:val="00CB7BFE"/>
    <w:rsid w:val="00CC0857"/>
    <w:rsid w:val="00CC3A22"/>
    <w:rsid w:val="00CC55F4"/>
    <w:rsid w:val="00CC64B3"/>
    <w:rsid w:val="00CD2A3D"/>
    <w:rsid w:val="00CD3DC4"/>
    <w:rsid w:val="00CD3EDF"/>
    <w:rsid w:val="00CD575D"/>
    <w:rsid w:val="00CD6059"/>
    <w:rsid w:val="00CD77C4"/>
    <w:rsid w:val="00CD7EFC"/>
    <w:rsid w:val="00CE133A"/>
    <w:rsid w:val="00CE255A"/>
    <w:rsid w:val="00CE2E09"/>
    <w:rsid w:val="00CE47EA"/>
    <w:rsid w:val="00CE6239"/>
    <w:rsid w:val="00CE686B"/>
    <w:rsid w:val="00CE6C8C"/>
    <w:rsid w:val="00CF376B"/>
    <w:rsid w:val="00CF4117"/>
    <w:rsid w:val="00CF4CEE"/>
    <w:rsid w:val="00CF57B3"/>
    <w:rsid w:val="00CF7F67"/>
    <w:rsid w:val="00D00655"/>
    <w:rsid w:val="00D0088A"/>
    <w:rsid w:val="00D024AE"/>
    <w:rsid w:val="00D02B90"/>
    <w:rsid w:val="00D033E7"/>
    <w:rsid w:val="00D03633"/>
    <w:rsid w:val="00D0448D"/>
    <w:rsid w:val="00D0519A"/>
    <w:rsid w:val="00D05EB4"/>
    <w:rsid w:val="00D10613"/>
    <w:rsid w:val="00D14A4D"/>
    <w:rsid w:val="00D151EC"/>
    <w:rsid w:val="00D1665B"/>
    <w:rsid w:val="00D168E6"/>
    <w:rsid w:val="00D1726D"/>
    <w:rsid w:val="00D20636"/>
    <w:rsid w:val="00D21C60"/>
    <w:rsid w:val="00D223ED"/>
    <w:rsid w:val="00D2262A"/>
    <w:rsid w:val="00D22C69"/>
    <w:rsid w:val="00D233AA"/>
    <w:rsid w:val="00D2511C"/>
    <w:rsid w:val="00D260BE"/>
    <w:rsid w:val="00D26788"/>
    <w:rsid w:val="00D27463"/>
    <w:rsid w:val="00D30D53"/>
    <w:rsid w:val="00D30F82"/>
    <w:rsid w:val="00D32EAC"/>
    <w:rsid w:val="00D33749"/>
    <w:rsid w:val="00D366CD"/>
    <w:rsid w:val="00D369A7"/>
    <w:rsid w:val="00D36A0B"/>
    <w:rsid w:val="00D374BB"/>
    <w:rsid w:val="00D3763D"/>
    <w:rsid w:val="00D37925"/>
    <w:rsid w:val="00D404B8"/>
    <w:rsid w:val="00D413CC"/>
    <w:rsid w:val="00D41A9A"/>
    <w:rsid w:val="00D42C2B"/>
    <w:rsid w:val="00D4389B"/>
    <w:rsid w:val="00D439E0"/>
    <w:rsid w:val="00D468CF"/>
    <w:rsid w:val="00D46D31"/>
    <w:rsid w:val="00D4768D"/>
    <w:rsid w:val="00D521AC"/>
    <w:rsid w:val="00D5255E"/>
    <w:rsid w:val="00D5354E"/>
    <w:rsid w:val="00D5424E"/>
    <w:rsid w:val="00D5501B"/>
    <w:rsid w:val="00D5633D"/>
    <w:rsid w:val="00D56C26"/>
    <w:rsid w:val="00D60D02"/>
    <w:rsid w:val="00D61F05"/>
    <w:rsid w:val="00D62254"/>
    <w:rsid w:val="00D644F6"/>
    <w:rsid w:val="00D64C90"/>
    <w:rsid w:val="00D653D7"/>
    <w:rsid w:val="00D65FF9"/>
    <w:rsid w:val="00D67BE0"/>
    <w:rsid w:val="00D70DBD"/>
    <w:rsid w:val="00D72EF1"/>
    <w:rsid w:val="00D74F7D"/>
    <w:rsid w:val="00D7507C"/>
    <w:rsid w:val="00D7542E"/>
    <w:rsid w:val="00D762B8"/>
    <w:rsid w:val="00D76C90"/>
    <w:rsid w:val="00D77575"/>
    <w:rsid w:val="00D77AAC"/>
    <w:rsid w:val="00D804EB"/>
    <w:rsid w:val="00D808D3"/>
    <w:rsid w:val="00D809A1"/>
    <w:rsid w:val="00D80ADB"/>
    <w:rsid w:val="00D815D6"/>
    <w:rsid w:val="00D816EB"/>
    <w:rsid w:val="00D867AB"/>
    <w:rsid w:val="00D87CE1"/>
    <w:rsid w:val="00D87EE1"/>
    <w:rsid w:val="00D907E4"/>
    <w:rsid w:val="00D90A14"/>
    <w:rsid w:val="00D91767"/>
    <w:rsid w:val="00D91CA2"/>
    <w:rsid w:val="00D91EFE"/>
    <w:rsid w:val="00D93536"/>
    <w:rsid w:val="00D9361F"/>
    <w:rsid w:val="00D939B3"/>
    <w:rsid w:val="00D943C7"/>
    <w:rsid w:val="00D96C11"/>
    <w:rsid w:val="00D97C34"/>
    <w:rsid w:val="00DA091C"/>
    <w:rsid w:val="00DA280E"/>
    <w:rsid w:val="00DA2E5C"/>
    <w:rsid w:val="00DA495C"/>
    <w:rsid w:val="00DA5007"/>
    <w:rsid w:val="00DA53DB"/>
    <w:rsid w:val="00DA68BE"/>
    <w:rsid w:val="00DA7916"/>
    <w:rsid w:val="00DB04BB"/>
    <w:rsid w:val="00DB2004"/>
    <w:rsid w:val="00DB39DD"/>
    <w:rsid w:val="00DB5125"/>
    <w:rsid w:val="00DB56A0"/>
    <w:rsid w:val="00DB60B9"/>
    <w:rsid w:val="00DB6CFB"/>
    <w:rsid w:val="00DC0140"/>
    <w:rsid w:val="00DC0D16"/>
    <w:rsid w:val="00DC11E2"/>
    <w:rsid w:val="00DC31E9"/>
    <w:rsid w:val="00DC34D4"/>
    <w:rsid w:val="00DC4B45"/>
    <w:rsid w:val="00DC6820"/>
    <w:rsid w:val="00DC7431"/>
    <w:rsid w:val="00DD03A1"/>
    <w:rsid w:val="00DD08E8"/>
    <w:rsid w:val="00DD165A"/>
    <w:rsid w:val="00DD1E53"/>
    <w:rsid w:val="00DD5907"/>
    <w:rsid w:val="00DD63DE"/>
    <w:rsid w:val="00DD6474"/>
    <w:rsid w:val="00DD6B34"/>
    <w:rsid w:val="00DD7078"/>
    <w:rsid w:val="00DE16F4"/>
    <w:rsid w:val="00DE2807"/>
    <w:rsid w:val="00DE5207"/>
    <w:rsid w:val="00DE7063"/>
    <w:rsid w:val="00DF0EA8"/>
    <w:rsid w:val="00DF1102"/>
    <w:rsid w:val="00DF15A0"/>
    <w:rsid w:val="00DF1FED"/>
    <w:rsid w:val="00DF346E"/>
    <w:rsid w:val="00DF4291"/>
    <w:rsid w:val="00DF48B6"/>
    <w:rsid w:val="00DF7EA5"/>
    <w:rsid w:val="00E035AE"/>
    <w:rsid w:val="00E04029"/>
    <w:rsid w:val="00E05EEF"/>
    <w:rsid w:val="00E066AE"/>
    <w:rsid w:val="00E06950"/>
    <w:rsid w:val="00E10C2A"/>
    <w:rsid w:val="00E11FAB"/>
    <w:rsid w:val="00E130FE"/>
    <w:rsid w:val="00E1466E"/>
    <w:rsid w:val="00E14BF3"/>
    <w:rsid w:val="00E15D78"/>
    <w:rsid w:val="00E15DC5"/>
    <w:rsid w:val="00E16D31"/>
    <w:rsid w:val="00E16F6A"/>
    <w:rsid w:val="00E177BD"/>
    <w:rsid w:val="00E20095"/>
    <w:rsid w:val="00E2075E"/>
    <w:rsid w:val="00E213B3"/>
    <w:rsid w:val="00E246B2"/>
    <w:rsid w:val="00E25C9B"/>
    <w:rsid w:val="00E2609F"/>
    <w:rsid w:val="00E27D60"/>
    <w:rsid w:val="00E31D95"/>
    <w:rsid w:val="00E323FC"/>
    <w:rsid w:val="00E32B68"/>
    <w:rsid w:val="00E333C1"/>
    <w:rsid w:val="00E3495F"/>
    <w:rsid w:val="00E35E9E"/>
    <w:rsid w:val="00E4024E"/>
    <w:rsid w:val="00E440D3"/>
    <w:rsid w:val="00E51E4D"/>
    <w:rsid w:val="00E51F14"/>
    <w:rsid w:val="00E51FD9"/>
    <w:rsid w:val="00E53A27"/>
    <w:rsid w:val="00E53C74"/>
    <w:rsid w:val="00E541A5"/>
    <w:rsid w:val="00E544BA"/>
    <w:rsid w:val="00E56C1D"/>
    <w:rsid w:val="00E574F4"/>
    <w:rsid w:val="00E61D5D"/>
    <w:rsid w:val="00E61EB8"/>
    <w:rsid w:val="00E626AC"/>
    <w:rsid w:val="00E6569E"/>
    <w:rsid w:val="00E65CBA"/>
    <w:rsid w:val="00E666D8"/>
    <w:rsid w:val="00E671BF"/>
    <w:rsid w:val="00E67345"/>
    <w:rsid w:val="00E6735A"/>
    <w:rsid w:val="00E677EA"/>
    <w:rsid w:val="00E67A4E"/>
    <w:rsid w:val="00E67C5F"/>
    <w:rsid w:val="00E67D54"/>
    <w:rsid w:val="00E71B05"/>
    <w:rsid w:val="00E7475A"/>
    <w:rsid w:val="00E74EEC"/>
    <w:rsid w:val="00E75AF6"/>
    <w:rsid w:val="00E8068C"/>
    <w:rsid w:val="00E80AD4"/>
    <w:rsid w:val="00E81342"/>
    <w:rsid w:val="00E82EE3"/>
    <w:rsid w:val="00E82FA9"/>
    <w:rsid w:val="00E83094"/>
    <w:rsid w:val="00E832F2"/>
    <w:rsid w:val="00E8372E"/>
    <w:rsid w:val="00E866B8"/>
    <w:rsid w:val="00E87AFF"/>
    <w:rsid w:val="00E941F1"/>
    <w:rsid w:val="00E94B0B"/>
    <w:rsid w:val="00E95478"/>
    <w:rsid w:val="00E956CD"/>
    <w:rsid w:val="00E95A7B"/>
    <w:rsid w:val="00E9615F"/>
    <w:rsid w:val="00E969A2"/>
    <w:rsid w:val="00E96EC6"/>
    <w:rsid w:val="00E96EE3"/>
    <w:rsid w:val="00E973A5"/>
    <w:rsid w:val="00E97B51"/>
    <w:rsid w:val="00E97C8F"/>
    <w:rsid w:val="00EA23DC"/>
    <w:rsid w:val="00EA2582"/>
    <w:rsid w:val="00EA432E"/>
    <w:rsid w:val="00EA4463"/>
    <w:rsid w:val="00EA4B8A"/>
    <w:rsid w:val="00EA4BB4"/>
    <w:rsid w:val="00EA55A0"/>
    <w:rsid w:val="00EB4A87"/>
    <w:rsid w:val="00EB6F09"/>
    <w:rsid w:val="00EB6FF1"/>
    <w:rsid w:val="00EC1B03"/>
    <w:rsid w:val="00EC1EE9"/>
    <w:rsid w:val="00EC1F5D"/>
    <w:rsid w:val="00EC2B06"/>
    <w:rsid w:val="00EC2EAA"/>
    <w:rsid w:val="00EC2F09"/>
    <w:rsid w:val="00EC4040"/>
    <w:rsid w:val="00EC447F"/>
    <w:rsid w:val="00EC6C4E"/>
    <w:rsid w:val="00ED068F"/>
    <w:rsid w:val="00ED076C"/>
    <w:rsid w:val="00ED0ED3"/>
    <w:rsid w:val="00ED2DEB"/>
    <w:rsid w:val="00ED383C"/>
    <w:rsid w:val="00ED472A"/>
    <w:rsid w:val="00ED4A26"/>
    <w:rsid w:val="00ED76B6"/>
    <w:rsid w:val="00ED7D48"/>
    <w:rsid w:val="00ED7E8F"/>
    <w:rsid w:val="00EE0161"/>
    <w:rsid w:val="00EE086F"/>
    <w:rsid w:val="00EE3189"/>
    <w:rsid w:val="00EE4E37"/>
    <w:rsid w:val="00EE4F0E"/>
    <w:rsid w:val="00EE6A34"/>
    <w:rsid w:val="00EE7093"/>
    <w:rsid w:val="00EE72FC"/>
    <w:rsid w:val="00EE7739"/>
    <w:rsid w:val="00EE7845"/>
    <w:rsid w:val="00EF06BF"/>
    <w:rsid w:val="00EF2666"/>
    <w:rsid w:val="00EF346D"/>
    <w:rsid w:val="00EF442D"/>
    <w:rsid w:val="00EF4A68"/>
    <w:rsid w:val="00EF6AEB"/>
    <w:rsid w:val="00EF7D26"/>
    <w:rsid w:val="00F01A91"/>
    <w:rsid w:val="00F04754"/>
    <w:rsid w:val="00F047F5"/>
    <w:rsid w:val="00F049DD"/>
    <w:rsid w:val="00F04A34"/>
    <w:rsid w:val="00F051A5"/>
    <w:rsid w:val="00F0572C"/>
    <w:rsid w:val="00F05A15"/>
    <w:rsid w:val="00F07A7F"/>
    <w:rsid w:val="00F07DB2"/>
    <w:rsid w:val="00F11230"/>
    <w:rsid w:val="00F11F97"/>
    <w:rsid w:val="00F1246A"/>
    <w:rsid w:val="00F1268A"/>
    <w:rsid w:val="00F139D2"/>
    <w:rsid w:val="00F170BE"/>
    <w:rsid w:val="00F22449"/>
    <w:rsid w:val="00F2339E"/>
    <w:rsid w:val="00F23629"/>
    <w:rsid w:val="00F246D0"/>
    <w:rsid w:val="00F24C2B"/>
    <w:rsid w:val="00F25650"/>
    <w:rsid w:val="00F30964"/>
    <w:rsid w:val="00F30C1E"/>
    <w:rsid w:val="00F32120"/>
    <w:rsid w:val="00F33E53"/>
    <w:rsid w:val="00F3577E"/>
    <w:rsid w:val="00F3614F"/>
    <w:rsid w:val="00F365E6"/>
    <w:rsid w:val="00F36E1E"/>
    <w:rsid w:val="00F3729A"/>
    <w:rsid w:val="00F4221A"/>
    <w:rsid w:val="00F4266B"/>
    <w:rsid w:val="00F42CA3"/>
    <w:rsid w:val="00F42CFF"/>
    <w:rsid w:val="00F42E39"/>
    <w:rsid w:val="00F454D5"/>
    <w:rsid w:val="00F462CF"/>
    <w:rsid w:val="00F46B01"/>
    <w:rsid w:val="00F52E60"/>
    <w:rsid w:val="00F535FF"/>
    <w:rsid w:val="00F54DBB"/>
    <w:rsid w:val="00F55936"/>
    <w:rsid w:val="00F55AFF"/>
    <w:rsid w:val="00F55DD9"/>
    <w:rsid w:val="00F5603F"/>
    <w:rsid w:val="00F57875"/>
    <w:rsid w:val="00F607B3"/>
    <w:rsid w:val="00F66882"/>
    <w:rsid w:val="00F7041E"/>
    <w:rsid w:val="00F70A1B"/>
    <w:rsid w:val="00F70D2D"/>
    <w:rsid w:val="00F73454"/>
    <w:rsid w:val="00F75DCE"/>
    <w:rsid w:val="00F769D8"/>
    <w:rsid w:val="00F80C87"/>
    <w:rsid w:val="00F81135"/>
    <w:rsid w:val="00F83862"/>
    <w:rsid w:val="00F84A9F"/>
    <w:rsid w:val="00F84BFD"/>
    <w:rsid w:val="00F87643"/>
    <w:rsid w:val="00F87902"/>
    <w:rsid w:val="00F944E8"/>
    <w:rsid w:val="00F95A0C"/>
    <w:rsid w:val="00F968E3"/>
    <w:rsid w:val="00FA2059"/>
    <w:rsid w:val="00FA3251"/>
    <w:rsid w:val="00FA3419"/>
    <w:rsid w:val="00FA4A05"/>
    <w:rsid w:val="00FA54D1"/>
    <w:rsid w:val="00FA5A0B"/>
    <w:rsid w:val="00FA5D03"/>
    <w:rsid w:val="00FA5ED1"/>
    <w:rsid w:val="00FA7B7E"/>
    <w:rsid w:val="00FB17DD"/>
    <w:rsid w:val="00FB3264"/>
    <w:rsid w:val="00FB352A"/>
    <w:rsid w:val="00FB5768"/>
    <w:rsid w:val="00FB7956"/>
    <w:rsid w:val="00FB7F2A"/>
    <w:rsid w:val="00FC00EF"/>
    <w:rsid w:val="00FC03B9"/>
    <w:rsid w:val="00FC04FA"/>
    <w:rsid w:val="00FC140F"/>
    <w:rsid w:val="00FC1F6F"/>
    <w:rsid w:val="00FC2090"/>
    <w:rsid w:val="00FC214A"/>
    <w:rsid w:val="00FC219E"/>
    <w:rsid w:val="00FC60D1"/>
    <w:rsid w:val="00FC77ED"/>
    <w:rsid w:val="00FC7F5A"/>
    <w:rsid w:val="00FD0259"/>
    <w:rsid w:val="00FD115B"/>
    <w:rsid w:val="00FD3E47"/>
    <w:rsid w:val="00FD60F2"/>
    <w:rsid w:val="00FD6E6F"/>
    <w:rsid w:val="00FD7C19"/>
    <w:rsid w:val="00FD7F6B"/>
    <w:rsid w:val="00FE0F83"/>
    <w:rsid w:val="00FE1D9E"/>
    <w:rsid w:val="00FE293E"/>
    <w:rsid w:val="00FE6AD3"/>
    <w:rsid w:val="00FF1031"/>
    <w:rsid w:val="00FF3A4B"/>
    <w:rsid w:val="00FF3BF8"/>
    <w:rsid w:val="00FF6A68"/>
    <w:rsid w:val="00FF6C8F"/>
    <w:rsid w:val="00FF6F38"/>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FF3A4B"/>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FF3A4B"/>
    <w:pPr>
      <w:spacing w:before="100" w:beforeAutospacing="1" w:after="100" w:afterAutospacing="1"/>
    </w:pPr>
    <w:rPr>
      <w:rFonts w:ascii="Calibri" w:hAnsi="Calibri"/>
      <w:color w:val="000000"/>
      <w:kern w:val="0"/>
      <w:sz w:val="22"/>
      <w:szCs w:val="22"/>
      <w:lang w:val="en-IN" w:eastAsia="en-IN"/>
    </w:rPr>
  </w:style>
  <w:style w:type="paragraph" w:customStyle="1" w:styleId="font6">
    <w:name w:val="font6"/>
    <w:basedOn w:val="Normal"/>
    <w:rsid w:val="00FF3A4B"/>
    <w:pPr>
      <w:spacing w:before="100" w:beforeAutospacing="1" w:after="100" w:afterAutospacing="1"/>
    </w:pPr>
    <w:rPr>
      <w:rFonts w:ascii="Calibri" w:hAnsi="Calibri"/>
      <w:color w:val="auto"/>
      <w:kern w:val="0"/>
      <w:sz w:val="24"/>
      <w:szCs w:val="24"/>
      <w:lang w:val="en-IN" w:eastAsia="en-IN"/>
    </w:rPr>
  </w:style>
  <w:style w:type="paragraph" w:customStyle="1" w:styleId="font7">
    <w:name w:val="font7"/>
    <w:basedOn w:val="Normal"/>
    <w:rsid w:val="00FF3A4B"/>
    <w:pPr>
      <w:spacing w:before="100" w:beforeAutospacing="1" w:after="100" w:afterAutospacing="1"/>
    </w:pPr>
    <w:rPr>
      <w:color w:val="000000"/>
      <w:kern w:val="0"/>
      <w:sz w:val="14"/>
      <w:szCs w:val="14"/>
      <w:lang w:val="en-IN" w:eastAsia="en-IN"/>
    </w:rPr>
  </w:style>
  <w:style w:type="paragraph" w:customStyle="1" w:styleId="font8">
    <w:name w:val="font8"/>
    <w:basedOn w:val="Normal"/>
    <w:rsid w:val="00FF3A4B"/>
    <w:pPr>
      <w:spacing w:before="100" w:beforeAutospacing="1" w:after="100" w:afterAutospacing="1"/>
    </w:pPr>
    <w:rPr>
      <w:color w:val="000000"/>
      <w:kern w:val="0"/>
      <w:sz w:val="14"/>
      <w:szCs w:val="14"/>
      <w:lang w:val="en-IN" w:eastAsia="en-IN"/>
    </w:rPr>
  </w:style>
  <w:style w:type="paragraph" w:customStyle="1" w:styleId="xl65">
    <w:name w:val="xl65"/>
    <w:basedOn w:val="Normal"/>
    <w:rsid w:val="00FF3A4B"/>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FF3A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7">
    <w:name w:val="xl67"/>
    <w:basedOn w:val="Normal"/>
    <w:rsid w:val="00FF3A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8">
    <w:name w:val="xl68"/>
    <w:basedOn w:val="Normal"/>
    <w:rsid w:val="00FF3A4B"/>
    <w:pPr>
      <w:spacing w:before="100" w:beforeAutospacing="1" w:after="100" w:afterAutospacing="1"/>
    </w:pPr>
    <w:rPr>
      <w:color w:val="auto"/>
      <w:kern w:val="0"/>
      <w:sz w:val="24"/>
      <w:szCs w:val="24"/>
      <w:lang w:val="en-IN" w:eastAsia="en-IN"/>
    </w:rPr>
  </w:style>
  <w:style w:type="paragraph" w:customStyle="1" w:styleId="xl69">
    <w:name w:val="xl69"/>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0">
    <w:name w:val="xl70"/>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1">
    <w:name w:val="xl71"/>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2">
    <w:name w:val="xl72"/>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3">
    <w:name w:val="xl73"/>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4">
    <w:name w:val="xl74"/>
    <w:basedOn w:val="Normal"/>
    <w:rsid w:val="00FF3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7">
    <w:name w:val="xl77"/>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14"/>
      <w:szCs w:val="14"/>
      <w:lang w:val="en-IN" w:eastAsia="en-IN"/>
    </w:rPr>
  </w:style>
  <w:style w:type="paragraph" w:customStyle="1" w:styleId="xl78">
    <w:name w:val="xl78"/>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14"/>
      <w:szCs w:val="14"/>
      <w:lang w:val="en-IN" w:eastAsia="en-IN"/>
    </w:rPr>
  </w:style>
  <w:style w:type="paragraph" w:customStyle="1" w:styleId="xl79">
    <w:name w:val="xl79"/>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4"/>
      <w:szCs w:val="24"/>
      <w:lang w:val="en-IN" w:eastAsia="en-IN"/>
    </w:rPr>
  </w:style>
  <w:style w:type="paragraph" w:customStyle="1" w:styleId="xl80">
    <w:name w:val="xl80"/>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4"/>
      <w:szCs w:val="24"/>
      <w:lang w:val="en-IN" w:eastAsia="en-IN"/>
    </w:rPr>
  </w:style>
  <w:style w:type="paragraph" w:customStyle="1" w:styleId="xl81">
    <w:name w:val="xl81"/>
    <w:basedOn w:val="Normal"/>
    <w:rsid w:val="00FF3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2">
    <w:name w:val="xl82"/>
    <w:basedOn w:val="Normal"/>
    <w:rsid w:val="00FF3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3">
    <w:name w:val="xl83"/>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4">
    <w:name w:val="xl84"/>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5">
    <w:name w:val="xl85"/>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6">
    <w:name w:val="xl86"/>
    <w:basedOn w:val="Normal"/>
    <w:rsid w:val="00FF3A4B"/>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7">
    <w:name w:val="xl87"/>
    <w:basedOn w:val="Normal"/>
    <w:rsid w:val="00FF3A4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9">
    <w:name w:val="xl89"/>
    <w:basedOn w:val="Normal"/>
    <w:rsid w:val="00FF3A4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0">
    <w:name w:val="xl90"/>
    <w:basedOn w:val="Normal"/>
    <w:rsid w:val="00FF3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FF3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2">
    <w:name w:val="xl92"/>
    <w:basedOn w:val="Normal"/>
    <w:rsid w:val="00FF3A4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3">
    <w:name w:val="xl93"/>
    <w:basedOn w:val="Normal"/>
    <w:rsid w:val="00FF3A4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4">
    <w:name w:val="xl94"/>
    <w:basedOn w:val="Normal"/>
    <w:rsid w:val="00FF3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FF3A4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96">
    <w:name w:val="xl96"/>
    <w:basedOn w:val="Normal"/>
    <w:rsid w:val="00FF3A4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7">
    <w:name w:val="xl97"/>
    <w:basedOn w:val="Normal"/>
    <w:rsid w:val="00FF3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8">
    <w:name w:val="xl98"/>
    <w:basedOn w:val="Normal"/>
    <w:rsid w:val="00FF3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9">
    <w:name w:val="xl99"/>
    <w:basedOn w:val="Normal"/>
    <w:rsid w:val="00FF3A4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00">
    <w:name w:val="xl100"/>
    <w:basedOn w:val="Normal"/>
    <w:rsid w:val="00FF3A4B"/>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01">
    <w:name w:val="xl101"/>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2">
    <w:name w:val="xl102"/>
    <w:basedOn w:val="Normal"/>
    <w:rsid w:val="00FF3A4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03">
    <w:name w:val="xl103"/>
    <w:basedOn w:val="Normal"/>
    <w:rsid w:val="00FF3A4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04">
    <w:name w:val="xl104"/>
    <w:basedOn w:val="Normal"/>
    <w:rsid w:val="00FF3A4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05">
    <w:name w:val="xl105"/>
    <w:basedOn w:val="Normal"/>
    <w:rsid w:val="00FF3A4B"/>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06">
    <w:name w:val="xl106"/>
    <w:basedOn w:val="Normal"/>
    <w:rsid w:val="00FF3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7">
    <w:name w:val="xl107"/>
    <w:basedOn w:val="Normal"/>
    <w:rsid w:val="00FF3A4B"/>
    <w:pPr>
      <w:pBdr>
        <w:left w:val="single" w:sz="8" w:space="0" w:color="auto"/>
        <w:bottom w:val="single" w:sz="8"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08">
    <w:name w:val="xl108"/>
    <w:basedOn w:val="Normal"/>
    <w:rsid w:val="00FF3A4B"/>
    <w:pPr>
      <w:pBdr>
        <w:bottom w:val="single" w:sz="8" w:space="0" w:color="auto"/>
        <w:right w:val="single" w:sz="8"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09">
    <w:name w:val="xl109"/>
    <w:basedOn w:val="Normal"/>
    <w:rsid w:val="00FF3A4B"/>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10">
    <w:name w:val="xl110"/>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1">
    <w:name w:val="xl111"/>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2">
    <w:name w:val="xl112"/>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13">
    <w:name w:val="xl113"/>
    <w:basedOn w:val="Normal"/>
    <w:rsid w:val="00FF3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14">
    <w:name w:val="xl114"/>
    <w:basedOn w:val="Normal"/>
    <w:rsid w:val="00FF3A4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15">
    <w:name w:val="xl115"/>
    <w:basedOn w:val="Normal"/>
    <w:rsid w:val="00FF3A4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FF3A4B"/>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17">
    <w:name w:val="xl117"/>
    <w:basedOn w:val="Normal"/>
    <w:rsid w:val="00FF3A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18">
    <w:name w:val="xl118"/>
    <w:basedOn w:val="Normal"/>
    <w:rsid w:val="00FF3A4B"/>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19">
    <w:name w:val="xl119"/>
    <w:basedOn w:val="Normal"/>
    <w:rsid w:val="00FF3A4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21358">
      <w:bodyDiv w:val="1"/>
      <w:marLeft w:val="0"/>
      <w:marRight w:val="0"/>
      <w:marTop w:val="0"/>
      <w:marBottom w:val="0"/>
      <w:divBdr>
        <w:top w:val="none" w:sz="0" w:space="0" w:color="auto"/>
        <w:left w:val="none" w:sz="0" w:space="0" w:color="auto"/>
        <w:bottom w:val="none" w:sz="0" w:space="0" w:color="auto"/>
        <w:right w:val="none" w:sz="0" w:space="0" w:color="auto"/>
      </w:divBdr>
    </w:div>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214510166">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5198-35D8-481B-93ED-EABB979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11</TotalTime>
  <Pages>43</Pages>
  <Words>7688</Words>
  <Characters>43825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12</cp:revision>
  <cp:lastPrinted>2013-11-29T05:44:00Z</cp:lastPrinted>
  <dcterms:created xsi:type="dcterms:W3CDTF">2015-02-19T07:49:00Z</dcterms:created>
  <dcterms:modified xsi:type="dcterms:W3CDTF">2015-03-16T09:42:00Z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